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310" w:rsidRPr="00207B50" w:rsidRDefault="00CC3310">
      <w:pPr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pPr w:leftFromText="180" w:rightFromText="180" w:vertAnchor="page" w:horzAnchor="margin" w:tblpY="88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644"/>
        <w:gridCol w:w="3686"/>
        <w:gridCol w:w="177"/>
        <w:gridCol w:w="1172"/>
        <w:gridCol w:w="352"/>
        <w:gridCol w:w="1446"/>
      </w:tblGrid>
      <w:tr w:rsidR="005616D5" w:rsidRPr="00C63217" w:rsidTr="00AB1456">
        <w:tc>
          <w:tcPr>
            <w:tcW w:w="9918" w:type="dxa"/>
            <w:gridSpan w:val="7"/>
          </w:tcPr>
          <w:p w:rsidR="005616D5" w:rsidRPr="00B97D78" w:rsidRDefault="005616D5" w:rsidP="00AB1456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5616D5" w:rsidRPr="00C63217" w:rsidTr="00E8331A">
        <w:tc>
          <w:tcPr>
            <w:tcW w:w="3085" w:type="dxa"/>
            <w:gridSpan w:val="2"/>
          </w:tcPr>
          <w:p w:rsidR="005616D5" w:rsidRPr="00C63217" w:rsidRDefault="005616D5" w:rsidP="00AB1456">
            <w:pPr>
              <w:pStyle w:val="a8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 w:rsidR="00E8331A" w:rsidRPr="00E8331A">
              <w:rPr>
                <w:rFonts w:ascii="TH SarabunPSK" w:hAnsi="TH SarabunPSK" w:cs="TH SarabunPSK"/>
                <w:szCs w:val="24"/>
                <w:cs/>
              </w:rPr>
              <w:t xml:space="preserve">คู่มือการดูแลผู้ป่วย  เลขที่ : </w:t>
            </w:r>
            <w:r w:rsidR="00E8331A" w:rsidRPr="00E8331A">
              <w:rPr>
                <w:rFonts w:ascii="TH SarabunPSK" w:hAnsi="TH SarabunPSK" w:cs="TH SarabunPSK"/>
                <w:sz w:val="28"/>
              </w:rPr>
              <w:t>CPG-PCT-</w:t>
            </w:r>
            <w:r w:rsidR="00E8331A" w:rsidRPr="00E8331A">
              <w:rPr>
                <w:rFonts w:ascii="TH SarabunPSK" w:hAnsi="TH SarabunPSK" w:cs="TH SarabunPSK"/>
                <w:sz w:val="28"/>
                <w:cs/>
              </w:rPr>
              <w:t>022</w:t>
            </w:r>
          </w:p>
        </w:tc>
        <w:tc>
          <w:tcPr>
            <w:tcW w:w="3686" w:type="dxa"/>
          </w:tcPr>
          <w:p w:rsidR="005616D5" w:rsidRPr="00E8331A" w:rsidRDefault="005616D5" w:rsidP="00E8331A">
            <w:pPr>
              <w:pStyle w:val="a7"/>
              <w:ind w:left="-108"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E364C">
              <w:rPr>
                <w:rFonts w:hint="cs"/>
                <w:szCs w:val="22"/>
                <w:cs/>
              </w:rPr>
              <w:t xml:space="preserve"> </w:t>
            </w:r>
            <w:r w:rsidRPr="007E364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7E364C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E8331A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แนวทางการรักษาผู้ป่วย</w:t>
            </w:r>
            <w:r w:rsidR="00DD17F8" w:rsidRPr="00E8331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HT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5616D5" w:rsidRPr="00C63217" w:rsidRDefault="005616D5" w:rsidP="00AB1456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446" w:type="dxa"/>
          </w:tcPr>
          <w:p w:rsidR="005616D5" w:rsidRPr="00C63217" w:rsidRDefault="005616D5" w:rsidP="00AB1456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>
              <w:rPr>
                <w:rFonts w:ascii="TH SarabunPSK" w:hAnsi="TH SarabunPSK" w:cs="TH SarabunPSK"/>
                <w:szCs w:val="24"/>
              </w:rPr>
              <w:t xml:space="preserve"> </w:t>
            </w:r>
            <w:r w:rsidRPr="00E8331A">
              <w:rPr>
                <w:rFonts w:ascii="TH SarabunPSK" w:hAnsi="TH SarabunPSK" w:cs="TH SarabunPSK"/>
                <w:sz w:val="28"/>
              </w:rPr>
              <w:t>1/3</w:t>
            </w:r>
          </w:p>
        </w:tc>
      </w:tr>
      <w:tr w:rsidR="005616D5" w:rsidRPr="00C63217" w:rsidTr="00AB1456">
        <w:tc>
          <w:tcPr>
            <w:tcW w:w="2441" w:type="dxa"/>
          </w:tcPr>
          <w:p w:rsidR="005616D5" w:rsidRPr="00B57D99" w:rsidRDefault="005616D5" w:rsidP="00AB1456">
            <w:pPr>
              <w:pStyle w:val="a8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E7E43">
              <w:rPr>
                <w:rFonts w:ascii="TH SarabunPSK" w:hAnsi="TH SarabunPSK" w:cs="TH SarabunPSK"/>
                <w:szCs w:val="24"/>
                <w:cs/>
              </w:rPr>
              <w:t>ทีมนำด้านคลินิก</w:t>
            </w:r>
          </w:p>
        </w:tc>
        <w:tc>
          <w:tcPr>
            <w:tcW w:w="4507" w:type="dxa"/>
            <w:gridSpan w:val="3"/>
          </w:tcPr>
          <w:p w:rsidR="005616D5" w:rsidRPr="00B57D99" w:rsidRDefault="005616D5" w:rsidP="00AB1456">
            <w:pPr>
              <w:pStyle w:val="a8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172" w:type="dxa"/>
          </w:tcPr>
          <w:p w:rsidR="005616D5" w:rsidRPr="00C63217" w:rsidRDefault="005616D5" w:rsidP="003C2016">
            <w:pPr>
              <w:pStyle w:val="a8"/>
              <w:ind w:right="-20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="005837EF" w:rsidRPr="005837EF">
              <w:rPr>
                <w:rFonts w:ascii="TH SarabunPSK" w:hAnsi="TH SarabunPSK" w:cs="TH SarabunPSK"/>
                <w:sz w:val="24"/>
                <w:szCs w:val="24"/>
                <w:cs/>
              </w:rPr>
              <w:t>มิ.ย. 64</w:t>
            </w:r>
          </w:p>
        </w:tc>
        <w:tc>
          <w:tcPr>
            <w:tcW w:w="1798" w:type="dxa"/>
            <w:gridSpan w:val="2"/>
          </w:tcPr>
          <w:p w:rsidR="005616D5" w:rsidRPr="00C63217" w:rsidRDefault="005616D5" w:rsidP="00AB1456">
            <w:pPr>
              <w:pStyle w:val="a8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:rsidR="00CE19E8" w:rsidRPr="00E76AFD" w:rsidRDefault="001B026A" w:rsidP="00207B5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430530</wp:posOffset>
                </wp:positionV>
                <wp:extent cx="1837055" cy="675640"/>
                <wp:effectExtent l="8890" t="10795" r="11430" b="8890"/>
                <wp:wrapNone/>
                <wp:docPr id="29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7055" cy="6756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281F" w:rsidRPr="001A3537" w:rsidRDefault="00EB281F" w:rsidP="00EB281F">
                            <w:pPr>
                              <w:jc w:val="center"/>
                              <w:rPr>
                                <w:sz w:val="18"/>
                                <w:szCs w:val="22"/>
                              </w:rPr>
                            </w:pPr>
                            <w:r w:rsidRPr="001A3537">
                              <w:rPr>
                                <w:sz w:val="18"/>
                                <w:szCs w:val="22"/>
                              </w:rPr>
                              <w:t>Essential Hypertension</w:t>
                            </w:r>
                            <w:r w:rsidRPr="001A3537">
                              <w:rPr>
                                <w:sz w:val="18"/>
                                <w:szCs w:val="22"/>
                              </w:rPr>
                              <w:br/>
                              <w:t>BP&gt;140</w:t>
                            </w:r>
                            <w:r w:rsidR="001A3537" w:rsidRPr="001A3537">
                              <w:rPr>
                                <w:sz w:val="18"/>
                                <w:szCs w:val="22"/>
                              </w:rPr>
                              <w:t>/90</w:t>
                            </w:r>
                            <w:r w:rsidR="001A3537" w:rsidRPr="001A3537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ในผู้ป่วยทั่วไป</w:t>
                            </w:r>
                            <w:r w:rsidR="001A3537" w:rsidRPr="001A3537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br/>
                            </w:r>
                            <w:r w:rsidR="001A3537" w:rsidRPr="001A3537">
                              <w:rPr>
                                <w:sz w:val="18"/>
                                <w:szCs w:val="22"/>
                              </w:rPr>
                              <w:t>BP&gt;130/80</w:t>
                            </w:r>
                            <w:r w:rsidR="001A3537" w:rsidRPr="001A3537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ในผู้ป่วย</w:t>
                            </w:r>
                            <w:r w:rsidR="001A3537" w:rsidRPr="001A3537">
                              <w:rPr>
                                <w:sz w:val="18"/>
                                <w:szCs w:val="22"/>
                              </w:rPr>
                              <w:t>CKD</w:t>
                            </w:r>
                          </w:p>
                          <w:p w:rsidR="001A3537" w:rsidRDefault="001A3537" w:rsidP="00EB28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140.2pt;margin-top:33.9pt;width:144.65pt;height:5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" fillcolor="white [3201]" strokecolor="black [3213]" strokeweight=".25pt">
                <v:textbox>
                  <w:txbxContent>
                    <w:p w:rsidR="00EB281F" w:rsidRPr="001A3537" w:rsidRDefault="00EB281F" w:rsidP="00EB281F">
                      <w:pPr>
                        <w:jc w:val="center"/>
                        <w:rPr>
                          <w:sz w:val="18"/>
                          <w:szCs w:val="22"/>
                        </w:rPr>
                      </w:pPr>
                      <w:r w:rsidRPr="001A3537">
                        <w:rPr>
                          <w:sz w:val="18"/>
                          <w:szCs w:val="22"/>
                        </w:rPr>
                        <w:t>Essential Hypertension</w:t>
                      </w:r>
                      <w:r w:rsidRPr="001A3537">
                        <w:rPr>
                          <w:sz w:val="18"/>
                          <w:szCs w:val="22"/>
                        </w:rPr>
                        <w:br/>
                        <w:t>BP&gt;140</w:t>
                      </w:r>
                      <w:r w:rsidR="001A3537" w:rsidRPr="001A3537">
                        <w:rPr>
                          <w:sz w:val="18"/>
                          <w:szCs w:val="22"/>
                        </w:rPr>
                        <w:t>/90</w:t>
                      </w:r>
                      <w:r w:rsidR="001A3537" w:rsidRPr="001A3537">
                        <w:rPr>
                          <w:rFonts w:hint="cs"/>
                          <w:sz w:val="18"/>
                          <w:szCs w:val="22"/>
                          <w:cs/>
                        </w:rPr>
                        <w:t>ในผู้ป่วยทั่วไป</w:t>
                      </w:r>
                      <w:r w:rsidR="001A3537" w:rsidRPr="001A3537">
                        <w:rPr>
                          <w:rFonts w:hint="cs"/>
                          <w:sz w:val="18"/>
                          <w:szCs w:val="22"/>
                          <w:cs/>
                        </w:rPr>
                        <w:br/>
                      </w:r>
                      <w:r w:rsidR="001A3537" w:rsidRPr="001A3537">
                        <w:rPr>
                          <w:sz w:val="18"/>
                          <w:szCs w:val="22"/>
                        </w:rPr>
                        <w:t>BP&gt;130/80</w:t>
                      </w:r>
                      <w:r w:rsidR="001A3537" w:rsidRPr="001A3537">
                        <w:rPr>
                          <w:rFonts w:hint="cs"/>
                          <w:sz w:val="18"/>
                          <w:szCs w:val="22"/>
                          <w:cs/>
                        </w:rPr>
                        <w:t>ในผู้ป่วย</w:t>
                      </w:r>
                      <w:r w:rsidR="001A3537" w:rsidRPr="001A3537">
                        <w:rPr>
                          <w:sz w:val="18"/>
                          <w:szCs w:val="22"/>
                        </w:rPr>
                        <w:t>CKD</w:t>
                      </w:r>
                    </w:p>
                    <w:p w:rsidR="001A3537" w:rsidRDefault="001A3537" w:rsidP="00EB281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7599" w:rsidRPr="00E76AFD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แนวทางการรักษาผู้ป่วยความดันโลหิตสูง (</w:t>
      </w:r>
      <w:r w:rsidR="008B7599" w:rsidRPr="00E76AFD">
        <w:rPr>
          <w:rFonts w:ascii="TH SarabunPSK" w:hAnsi="TH SarabunPSK" w:cs="TH SarabunPSK"/>
          <w:b/>
          <w:bCs/>
          <w:sz w:val="32"/>
          <w:szCs w:val="32"/>
        </w:rPr>
        <w:t xml:space="preserve"> Essential Hypertension </w:t>
      </w:r>
      <w:r w:rsidR="008B7599" w:rsidRPr="00E76AF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A3537" w:rsidRDefault="001A3537">
      <w:bookmarkStart w:id="0" w:name="_GoBack"/>
      <w:bookmarkEnd w:id="0"/>
    </w:p>
    <w:p w:rsidR="001A3537" w:rsidRDefault="001B026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2734945</wp:posOffset>
                </wp:positionH>
                <wp:positionV relativeFrom="paragraph">
                  <wp:posOffset>381635</wp:posOffset>
                </wp:positionV>
                <wp:extent cx="7620" cy="532765"/>
                <wp:effectExtent l="67945" t="9525" r="76835" b="19685"/>
                <wp:wrapNone/>
                <wp:docPr id="290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532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215.35pt;margin-top:30.05pt;width:.6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" strokecolor="black [3213]">
                <v:stroke endarrow="open"/>
              </v:shape>
            </w:pict>
          </mc:Fallback>
        </mc:AlternateContent>
      </w:r>
      <w:r w:rsidR="001A3537">
        <w:br/>
      </w:r>
    </w:p>
    <w:p w:rsidR="001A3537" w:rsidRPr="007A18D5" w:rsidRDefault="00CC3310" w:rsidP="001A3537">
      <w:pPr>
        <w:tabs>
          <w:tab w:val="right" w:pos="9026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</w:t>
      </w:r>
      <w:r w:rsidR="001A3537" w:rsidRPr="007A18D5">
        <w:rPr>
          <w:rFonts w:ascii="TH SarabunPSK" w:hAnsi="TH SarabunPSK" w:cs="TH SarabunPSK"/>
          <w:sz w:val="28"/>
          <w:cs/>
        </w:rPr>
        <w:t>ปรับเปลี่ยนพฤติกรรม                  ควบคุมโรคหรือภาวะอื่นๆทำเพิ่มความเสี่ยง</w:t>
      </w:r>
      <w:r w:rsidR="001A3537" w:rsidRPr="007A18D5">
        <w:rPr>
          <w:rFonts w:ascii="TH SarabunPSK" w:hAnsi="TH SarabunPSK" w:cs="TH SarabunPSK"/>
          <w:sz w:val="28"/>
          <w:cs/>
        </w:rPr>
        <w:tab/>
      </w:r>
    </w:p>
    <w:p w:rsidR="001A3537" w:rsidRDefault="001B026A" w:rsidP="001A3537">
      <w:pPr>
        <w:tabs>
          <w:tab w:val="right" w:pos="9026"/>
        </w:tabs>
        <w:rPr>
          <w:cs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>
                <wp:simplePos x="0" y="0"/>
                <wp:positionH relativeFrom="column">
                  <wp:posOffset>2771140</wp:posOffset>
                </wp:positionH>
                <wp:positionV relativeFrom="paragraph">
                  <wp:posOffset>462915</wp:posOffset>
                </wp:positionV>
                <wp:extent cx="0" cy="174625"/>
                <wp:effectExtent l="75565" t="5715" r="76835" b="19685"/>
                <wp:wrapNone/>
                <wp:docPr id="289" name="ตัวเชื่อมต่อ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" o:spid="_x0000_s1026" style="position:absolute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2pt,36.45pt" to="218.2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" strokecolor="black [3213]">
                <v:stroke endarrow="open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4715510</wp:posOffset>
                </wp:positionH>
                <wp:positionV relativeFrom="paragraph">
                  <wp:posOffset>667385</wp:posOffset>
                </wp:positionV>
                <wp:extent cx="0" cy="102870"/>
                <wp:effectExtent l="76835" t="10160" r="75565" b="20320"/>
                <wp:wrapNone/>
                <wp:docPr id="288" name="ลูกศรเชื่อมต่อแบบ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9" o:spid="_x0000_s1026" type="#_x0000_t32" style="position:absolute;margin-left:371.3pt;margin-top:52.55pt;width:0;height:8.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" strokecolor="black [3213]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2769870</wp:posOffset>
                </wp:positionH>
                <wp:positionV relativeFrom="paragraph">
                  <wp:posOffset>665480</wp:posOffset>
                </wp:positionV>
                <wp:extent cx="0" cy="103505"/>
                <wp:effectExtent l="74295" t="8255" r="78105" b="21590"/>
                <wp:wrapNone/>
                <wp:docPr id="31" name="ลูกศรเชื่อมต่อแบบ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8" o:spid="_x0000_s1026" type="#_x0000_t32" style="position:absolute;margin-left:218.1pt;margin-top:52.4pt;width:0;height:8.1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" strokecolor="black [3213]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715645</wp:posOffset>
                </wp:positionH>
                <wp:positionV relativeFrom="paragraph">
                  <wp:posOffset>666750</wp:posOffset>
                </wp:positionV>
                <wp:extent cx="0" cy="103505"/>
                <wp:effectExtent l="77470" t="9525" r="74930" b="20320"/>
                <wp:wrapNone/>
                <wp:docPr id="30" name="ลูกศรเชื่อมต่อแบบ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7" o:spid="_x0000_s1026" type="#_x0000_t32" style="position:absolute;margin-left:56.35pt;margin-top:52.5pt;width:0;height:8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" strokecolor="black [3213]">
                <v:stroke endarrow="ope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713740</wp:posOffset>
                </wp:positionH>
                <wp:positionV relativeFrom="paragraph">
                  <wp:posOffset>666115</wp:posOffset>
                </wp:positionV>
                <wp:extent cx="3999230" cy="0"/>
                <wp:effectExtent l="8890" t="8890" r="11430" b="10160"/>
                <wp:wrapNone/>
                <wp:docPr id="29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992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2pt,52.45pt" to="371.1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" strokecolor="black [3213]"/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4225925</wp:posOffset>
                </wp:positionH>
                <wp:positionV relativeFrom="paragraph">
                  <wp:posOffset>781685</wp:posOffset>
                </wp:positionV>
                <wp:extent cx="1033145" cy="309880"/>
                <wp:effectExtent l="6350" t="10160" r="8255" b="13335"/>
                <wp:wrapNone/>
                <wp:docPr id="28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45" cy="3098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3DF" w:rsidRPr="001A3537" w:rsidRDefault="00CF23DF" w:rsidP="00CF23DF">
                            <w:pPr>
                              <w:jc w:val="center"/>
                              <w:rPr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กลุ่มเสี่ยงสูง</w:t>
                            </w:r>
                          </w:p>
                          <w:p w:rsidR="00CF23DF" w:rsidRDefault="00CF23DF" w:rsidP="00CF23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7" style="position:absolute;margin-left:332.75pt;margin-top:61.55pt;width:81.35pt;height:24.4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" fillcolor="white [3201]" strokecolor="black [3213]" strokeweight=".25pt">
                <v:textbox>
                  <w:txbxContent>
                    <w:p w:rsidR="00CF23DF" w:rsidRPr="001A3537" w:rsidRDefault="00CF23DF" w:rsidP="00CF23DF">
                      <w:pPr>
                        <w:jc w:val="center"/>
                        <w:rPr>
                          <w:sz w:val="18"/>
                          <w:szCs w:val="22"/>
                        </w:rPr>
                      </w:pPr>
                      <w:r>
                        <w:rPr>
                          <w:rFonts w:hint="cs"/>
                          <w:sz w:val="18"/>
                          <w:szCs w:val="22"/>
                          <w:cs/>
                        </w:rPr>
                        <w:t>กลุ่มเสี่ยงสูง</w:t>
                      </w:r>
                    </w:p>
                    <w:p w:rsidR="00CF23DF" w:rsidRDefault="00CF23DF" w:rsidP="00CF23D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771525</wp:posOffset>
                </wp:positionV>
                <wp:extent cx="1033145" cy="309880"/>
                <wp:effectExtent l="8255" t="9525" r="6350" b="13970"/>
                <wp:wrapNone/>
                <wp:docPr id="25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45" cy="3098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3DF" w:rsidRPr="001A3537" w:rsidRDefault="00CF23DF" w:rsidP="00CF23DF">
                            <w:pPr>
                              <w:jc w:val="center"/>
                              <w:rPr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กลุ่มเสี่ยงต่ำ</w:t>
                            </w:r>
                          </w:p>
                          <w:p w:rsidR="00CF23DF" w:rsidRDefault="00CF23DF" w:rsidP="00CF23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8" style="position:absolute;margin-left:14.15pt;margin-top:60.75pt;width:81.35pt;height:24.4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" fillcolor="white [3201]" strokecolor="black [3213]" strokeweight=".25pt">
                <v:textbox>
                  <w:txbxContent>
                    <w:p w:rsidR="00CF23DF" w:rsidRPr="001A3537" w:rsidRDefault="00CF23DF" w:rsidP="00CF23DF">
                      <w:pPr>
                        <w:jc w:val="center"/>
                        <w:rPr>
                          <w:sz w:val="18"/>
                          <w:szCs w:val="22"/>
                        </w:rPr>
                      </w:pPr>
                      <w:r>
                        <w:rPr>
                          <w:rFonts w:hint="cs"/>
                          <w:sz w:val="18"/>
                          <w:szCs w:val="22"/>
                          <w:cs/>
                        </w:rPr>
                        <w:t>กลุ่มเสี่ยงต่ำ</w:t>
                      </w:r>
                    </w:p>
                    <w:p w:rsidR="00CF23DF" w:rsidRDefault="00CF23DF" w:rsidP="00CF23D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2249170</wp:posOffset>
                </wp:positionH>
                <wp:positionV relativeFrom="paragraph">
                  <wp:posOffset>782320</wp:posOffset>
                </wp:positionV>
                <wp:extent cx="1033145" cy="309880"/>
                <wp:effectExtent l="10795" t="10795" r="13335" b="12700"/>
                <wp:wrapNone/>
                <wp:docPr id="23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45" cy="3098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23DF" w:rsidRPr="001A3537" w:rsidRDefault="00CF23DF" w:rsidP="00CF23DF">
                            <w:pPr>
                              <w:jc w:val="center"/>
                              <w:rPr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กลุ่มเสี่ยงปานกลาง</w:t>
                            </w:r>
                          </w:p>
                          <w:p w:rsidR="00CF23DF" w:rsidRDefault="00CF23DF" w:rsidP="00CF23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9" style="position:absolute;margin-left:177.1pt;margin-top:61.6pt;width:81.35pt;height:24.4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" fillcolor="white [3201]" strokecolor="black [3213]" strokeweight=".25pt">
                <v:textbox>
                  <w:txbxContent>
                    <w:p w:rsidR="00CF23DF" w:rsidRPr="001A3537" w:rsidRDefault="00CF23DF" w:rsidP="00CF23DF">
                      <w:pPr>
                        <w:jc w:val="center"/>
                        <w:rPr>
                          <w:sz w:val="18"/>
                          <w:szCs w:val="22"/>
                        </w:rPr>
                      </w:pPr>
                      <w:r>
                        <w:rPr>
                          <w:rFonts w:hint="cs"/>
                          <w:sz w:val="18"/>
                          <w:szCs w:val="22"/>
                          <w:cs/>
                        </w:rPr>
                        <w:t>กลุ่มเสี่ยงปานกลาง</w:t>
                      </w:r>
                    </w:p>
                    <w:p w:rsidR="00CF23DF" w:rsidRDefault="00CF23DF" w:rsidP="00CF23D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A3537" w:rsidRPr="007A18D5">
        <w:rPr>
          <w:rFonts w:ascii="TH SarabunPSK" w:hAnsi="TH SarabunPSK" w:cs="TH SarabunPSK"/>
          <w:sz w:val="28"/>
        </w:rPr>
        <w:t xml:space="preserve">                                                                      - </w:t>
      </w:r>
      <w:r w:rsidR="001A3537" w:rsidRPr="007A18D5">
        <w:rPr>
          <w:rFonts w:ascii="TH SarabunPSK" w:hAnsi="TH SarabunPSK" w:cs="TH SarabunPSK"/>
          <w:sz w:val="28"/>
          <w:cs/>
        </w:rPr>
        <w:t>ประเมินความเสี่ยง</w:t>
      </w:r>
      <w:r w:rsidR="00966A18" w:rsidRPr="007A18D5">
        <w:rPr>
          <w:rFonts w:ascii="TH SarabunPSK" w:hAnsi="TH SarabunPSK" w:cs="TH SarabunPSK"/>
          <w:sz w:val="28"/>
          <w:cs/>
        </w:rPr>
        <w:t xml:space="preserve"> (</w:t>
      </w:r>
      <w:r w:rsidR="00966A18" w:rsidRPr="007A18D5">
        <w:rPr>
          <w:rFonts w:ascii="TH SarabunPSK" w:hAnsi="TH SarabunPSK" w:cs="TH SarabunPSK"/>
          <w:sz w:val="28"/>
        </w:rPr>
        <w:t>Cardiovascular risk Factor)</w:t>
      </w:r>
      <w:r w:rsidR="001A3537" w:rsidRPr="007A18D5">
        <w:rPr>
          <w:rFonts w:ascii="TH SarabunPSK" w:hAnsi="TH SarabunPSK" w:cs="TH SarabunPSK"/>
          <w:sz w:val="28"/>
          <w:cs/>
        </w:rPr>
        <w:br/>
      </w:r>
      <w:r w:rsidR="001A3537" w:rsidRPr="007A18D5">
        <w:rPr>
          <w:rFonts w:ascii="TH SarabunPSK" w:hAnsi="TH SarabunPSK" w:cs="TH SarabunPSK"/>
          <w:sz w:val="28"/>
        </w:rPr>
        <w:t xml:space="preserve">                                                                      - </w:t>
      </w:r>
      <w:r w:rsidR="001A3537" w:rsidRPr="007A18D5">
        <w:rPr>
          <w:rFonts w:ascii="TH SarabunPSK" w:hAnsi="TH SarabunPSK" w:cs="TH SarabunPSK"/>
          <w:sz w:val="28"/>
          <w:cs/>
        </w:rPr>
        <w:t xml:space="preserve">ประเมิน </w:t>
      </w:r>
      <w:r w:rsidR="001A3537" w:rsidRPr="007A18D5">
        <w:rPr>
          <w:rFonts w:ascii="TH SarabunPSK" w:hAnsi="TH SarabunPSK" w:cs="TH SarabunPSK"/>
          <w:sz w:val="28"/>
        </w:rPr>
        <w:t xml:space="preserve">Target organ damage </w:t>
      </w:r>
      <w:proofErr w:type="gramStart"/>
      <w:r w:rsidR="001A3537" w:rsidRPr="007A18D5">
        <w:rPr>
          <w:rFonts w:ascii="TH SarabunPSK" w:hAnsi="TH SarabunPSK" w:cs="TH SarabunPSK"/>
          <w:sz w:val="28"/>
          <w:cs/>
        </w:rPr>
        <w:t>(</w:t>
      </w:r>
      <w:r w:rsidR="00966A18" w:rsidRPr="007A18D5">
        <w:rPr>
          <w:rFonts w:ascii="TH SarabunPSK" w:hAnsi="TH SarabunPSK" w:cs="TH SarabunPSK"/>
          <w:sz w:val="28"/>
        </w:rPr>
        <w:t xml:space="preserve"> TO</w:t>
      </w:r>
      <w:r w:rsidR="001A3537" w:rsidRPr="007A18D5">
        <w:rPr>
          <w:rFonts w:ascii="TH SarabunPSK" w:hAnsi="TH SarabunPSK" w:cs="TH SarabunPSK"/>
          <w:sz w:val="28"/>
        </w:rPr>
        <w:t>D</w:t>
      </w:r>
      <w:proofErr w:type="gramEnd"/>
      <w:r w:rsidR="001A3537" w:rsidRPr="007A18D5">
        <w:rPr>
          <w:rFonts w:ascii="TH SarabunPSK" w:hAnsi="TH SarabunPSK" w:cs="TH SarabunPSK"/>
          <w:sz w:val="28"/>
          <w:cs/>
        </w:rPr>
        <w:t>) ดังตารางข้</w:t>
      </w:r>
      <w:r w:rsidR="001A3537">
        <w:rPr>
          <w:rFonts w:hint="cs"/>
          <w:cs/>
        </w:rPr>
        <w:t>างล่าง</w:t>
      </w:r>
    </w:p>
    <w:p w:rsidR="00202C67" w:rsidRDefault="00202C67" w:rsidP="001A3537">
      <w:pPr>
        <w:tabs>
          <w:tab w:val="right" w:pos="9026"/>
        </w:tabs>
      </w:pPr>
      <w:r>
        <w:br/>
      </w:r>
    </w:p>
    <w:p w:rsidR="008863F8" w:rsidRDefault="001B026A" w:rsidP="008863F8">
      <w:pPr>
        <w:pStyle w:val="a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>
                <wp:simplePos x="0" y="0"/>
                <wp:positionH relativeFrom="column">
                  <wp:posOffset>4826635</wp:posOffset>
                </wp:positionH>
                <wp:positionV relativeFrom="paragraph">
                  <wp:posOffset>696595</wp:posOffset>
                </wp:positionV>
                <wp:extent cx="24130" cy="826770"/>
                <wp:effectExtent l="54610" t="9525" r="73660" b="20955"/>
                <wp:wrapNone/>
                <wp:docPr id="22" name="ลูกศรเชื่อมต่อแบบตรง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30" cy="826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80" o:spid="_x0000_s1026" type="#_x0000_t32" style="position:absolute;margin-left:380.05pt;margin-top:54.85pt;width:1.9pt;height:65.1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>
                <wp:simplePos x="0" y="0"/>
                <wp:positionH relativeFrom="column">
                  <wp:posOffset>2734945</wp:posOffset>
                </wp:positionH>
                <wp:positionV relativeFrom="paragraph">
                  <wp:posOffset>1162685</wp:posOffset>
                </wp:positionV>
                <wp:extent cx="0" cy="365760"/>
                <wp:effectExtent l="77470" t="8890" r="74930" b="15875"/>
                <wp:wrapNone/>
                <wp:docPr id="21" name="ลูกศรเชื่อมต่อแบบตรง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78" o:spid="_x0000_s1026" type="#_x0000_t32" style="position:absolute;margin-left:215.35pt;margin-top:91.55pt;width:0;height:28.8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421640</wp:posOffset>
                </wp:positionH>
                <wp:positionV relativeFrom="paragraph">
                  <wp:posOffset>685800</wp:posOffset>
                </wp:positionV>
                <wp:extent cx="0" cy="397510"/>
                <wp:effectExtent l="78740" t="8255" r="73660" b="22860"/>
                <wp:wrapNone/>
                <wp:docPr id="20" name="ลูกศรเชื่อมต่อแบบตรง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7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9" o:spid="_x0000_s1026" type="#_x0000_t32" style="position:absolute;margin-left:33.2pt;margin-top:54pt;width:0;height:31.3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" strokecolor="black [3213]">
                <v:stroke endarrow="open"/>
              </v:shape>
            </w:pict>
          </mc:Fallback>
        </mc:AlternateContent>
      </w:r>
      <w:r w:rsidR="00202C67" w:rsidRPr="00202C67">
        <w:t xml:space="preserve">- BP 140 – 179 / 90 – 109                           - BP 140 – 179 / 90 – 109 </w:t>
      </w:r>
      <w:r w:rsidR="00202C67" w:rsidRPr="00202C67">
        <w:rPr>
          <w:rFonts w:hint="cs"/>
          <w:cs/>
        </w:rPr>
        <w:t>ร่วมกับ</w:t>
      </w:r>
      <w:r w:rsidR="00202C67">
        <w:t xml:space="preserve">        - BP </w:t>
      </w:r>
      <w:r w:rsidR="00202C67">
        <w:rPr>
          <w:rFonts w:cstheme="minorHAnsi"/>
        </w:rPr>
        <w:t>≥</w:t>
      </w:r>
      <w:r w:rsidR="00202C67">
        <w:t xml:space="preserve"> 180 /110 </w:t>
      </w:r>
      <w:r w:rsidR="00202C67">
        <w:rPr>
          <w:rFonts w:hint="cs"/>
          <w:cs/>
        </w:rPr>
        <w:t>ร่วมกับ</w:t>
      </w:r>
      <w:r w:rsidR="006955CC">
        <w:rPr>
          <w:cs/>
        </w:rPr>
        <w:br/>
      </w:r>
      <w:r w:rsidR="006955CC">
        <w:t xml:space="preserve">- &lt;3Risk Factors                                              </w:t>
      </w:r>
      <w:r w:rsidR="00792099" w:rsidRPr="00792099">
        <w:rPr>
          <w:sz w:val="16"/>
          <w:szCs w:val="16"/>
        </w:rPr>
        <w:t>o</w:t>
      </w:r>
      <w:r w:rsidR="00792099">
        <w:rPr>
          <w:rFonts w:cstheme="minorHAnsi"/>
        </w:rPr>
        <w:t xml:space="preserve"> </w:t>
      </w:r>
      <w:r w:rsidR="006955CC">
        <w:rPr>
          <w:rFonts w:cstheme="minorHAnsi"/>
        </w:rPr>
        <w:t>≥</w:t>
      </w:r>
      <w:r w:rsidR="00966A18">
        <w:t xml:space="preserve">3 </w:t>
      </w:r>
      <w:r w:rsidR="006955CC">
        <w:t xml:space="preserve">risk factors </w:t>
      </w:r>
      <w:r w:rsidR="006955CC">
        <w:rPr>
          <w:rFonts w:hint="cs"/>
          <w:cs/>
        </w:rPr>
        <w:t xml:space="preserve">หรือ                                         มี </w:t>
      </w:r>
      <w:r w:rsidR="006955CC">
        <w:rPr>
          <w:rFonts w:ascii="Calibri" w:hAnsi="Calibri" w:cs="Calibri"/>
          <w:cs/>
        </w:rPr>
        <w:t>≥</w:t>
      </w:r>
      <w:r w:rsidR="006955CC">
        <w:t>1risk factor</w:t>
      </w:r>
      <w:r w:rsidR="006955CC">
        <w:br/>
        <w:t>-</w:t>
      </w:r>
      <w:r w:rsidR="00792099">
        <w:rPr>
          <w:rFonts w:hint="cs"/>
          <w:cs/>
        </w:rPr>
        <w:t xml:space="preserve"> </w:t>
      </w:r>
      <w:r w:rsidR="006955CC">
        <w:rPr>
          <w:rFonts w:hint="cs"/>
          <w:cs/>
        </w:rPr>
        <w:t xml:space="preserve">ไม่มี </w:t>
      </w:r>
      <w:r w:rsidR="006955CC">
        <w:t>TOD</w:t>
      </w:r>
      <w:proofErr w:type="gramStart"/>
      <w:r w:rsidR="006955CC">
        <w:t>,</w:t>
      </w:r>
      <w:r w:rsidR="006955CC">
        <w:rPr>
          <w:rFonts w:hint="cs"/>
          <w:cs/>
        </w:rPr>
        <w:t>ไม่เป็น</w:t>
      </w:r>
      <w:proofErr w:type="gramEnd"/>
      <w:r w:rsidR="006955CC">
        <w:rPr>
          <w:rFonts w:hint="cs"/>
          <w:cs/>
        </w:rPr>
        <w:t xml:space="preserve"> </w:t>
      </w:r>
      <w:r w:rsidR="006955CC">
        <w:t xml:space="preserve">DM                 </w:t>
      </w:r>
      <w:r w:rsidR="002C3258">
        <w:t xml:space="preserve">                    </w:t>
      </w:r>
      <w:r w:rsidR="00127CC4">
        <w:t xml:space="preserve"> </w:t>
      </w:r>
      <w:r w:rsidR="00792099" w:rsidRPr="00792099">
        <w:rPr>
          <w:sz w:val="16"/>
          <w:szCs w:val="16"/>
        </w:rPr>
        <w:t>o</w:t>
      </w:r>
      <w:r w:rsidR="00792099">
        <w:rPr>
          <w:rFonts w:hint="cs"/>
          <w:cs/>
        </w:rPr>
        <w:t xml:space="preserve"> </w:t>
      </w:r>
      <w:r w:rsidR="006955CC">
        <w:rPr>
          <w:rFonts w:hint="cs"/>
          <w:cs/>
        </w:rPr>
        <w:t xml:space="preserve">เป็น </w:t>
      </w:r>
      <w:r w:rsidR="006955CC">
        <w:t xml:space="preserve">DM                                              </w:t>
      </w:r>
      <w:r w:rsidR="00127CC4">
        <w:t>-</w:t>
      </w:r>
      <w:r w:rsidR="006955CC">
        <w:rPr>
          <w:rFonts w:hint="cs"/>
          <w:cs/>
        </w:rPr>
        <w:t xml:space="preserve">พบ </w:t>
      </w:r>
      <w:r w:rsidR="006955CC">
        <w:t>TOD</w:t>
      </w:r>
      <w:r w:rsidR="00127CC4">
        <w:br/>
        <w:t xml:space="preserve">                                                                       - BP≥180/110 </w:t>
      </w:r>
      <w:r w:rsidR="00127CC4">
        <w:rPr>
          <w:rFonts w:hint="cs"/>
          <w:cs/>
        </w:rPr>
        <w:t xml:space="preserve">ไม่มี </w:t>
      </w:r>
      <w:r w:rsidR="00127CC4">
        <w:t xml:space="preserve">TOD / </w:t>
      </w:r>
      <w:r w:rsidR="00127CC4">
        <w:rPr>
          <w:rFonts w:hint="cs"/>
          <w:cs/>
        </w:rPr>
        <w:t>ไม่มี</w:t>
      </w:r>
    </w:p>
    <w:p w:rsidR="00127CC4" w:rsidRDefault="008863F8" w:rsidP="001A3537">
      <w:pPr>
        <w:tabs>
          <w:tab w:val="right" w:pos="9026"/>
        </w:tabs>
        <w:rPr>
          <w:szCs w:val="22"/>
        </w:rPr>
      </w:pPr>
      <w:r>
        <w:rPr>
          <w:rFonts w:hint="cs"/>
          <w:szCs w:val="22"/>
          <w:cs/>
        </w:rPr>
        <w:t xml:space="preserve">                                                                                            </w:t>
      </w:r>
      <w:r w:rsidR="00127CC4">
        <w:rPr>
          <w:szCs w:val="22"/>
        </w:rPr>
        <w:t>Risk factor</w:t>
      </w:r>
    </w:p>
    <w:p w:rsidR="000E2444" w:rsidRDefault="0007393C" w:rsidP="001A3537">
      <w:pPr>
        <w:tabs>
          <w:tab w:val="right" w:pos="9026"/>
        </w:tabs>
        <w:rPr>
          <w:szCs w:val="22"/>
        </w:rPr>
      </w:pPr>
      <w:r>
        <w:rPr>
          <w:szCs w:val="22"/>
        </w:rPr>
        <w:t xml:space="preserve">- </w:t>
      </w:r>
      <w:r>
        <w:rPr>
          <w:rFonts w:hint="cs"/>
          <w:szCs w:val="22"/>
          <w:cs/>
        </w:rPr>
        <w:t>ปรับเปลี่ยนพฤติกรรม</w:t>
      </w:r>
    </w:p>
    <w:p w:rsidR="0007393C" w:rsidRPr="00966A18" w:rsidRDefault="001B026A" w:rsidP="001A3537">
      <w:pPr>
        <w:tabs>
          <w:tab w:val="right" w:pos="9026"/>
        </w:tabs>
        <w:rPr>
          <w:szCs w:val="22"/>
          <w:cs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491490</wp:posOffset>
                </wp:positionV>
                <wp:extent cx="460375" cy="929640"/>
                <wp:effectExtent l="12065" t="13335" r="70485" b="47625"/>
                <wp:wrapNone/>
                <wp:docPr id="18" name="ลูกศรเชื่อมต่อแบบตรง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0375" cy="929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79" o:spid="_x0000_s1026" type="#_x0000_t32" style="position:absolute;margin-left:210.95pt;margin-top:38.7pt;width:36.25pt;height:73.2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" strokecolor="black [3213]">
                <v:stroke endarrow="open"/>
              </v:shape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>
                <wp:simplePos x="0" y="0"/>
                <wp:positionH relativeFrom="column">
                  <wp:posOffset>4277360</wp:posOffset>
                </wp:positionH>
                <wp:positionV relativeFrom="paragraph">
                  <wp:posOffset>658495</wp:posOffset>
                </wp:positionV>
                <wp:extent cx="500380" cy="763270"/>
                <wp:effectExtent l="67310" t="8890" r="13335" b="56515"/>
                <wp:wrapNone/>
                <wp:docPr id="17" name="ลูกศรเชื่อมต่อแบบตรง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0380" cy="763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77" o:spid="_x0000_s1026" type="#_x0000_t32" style="position:absolute;margin-left:336.8pt;margin-top:51.85pt;width:39.4pt;height:60.1pt;flip:x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" strokecolor="black [3213]">
                <v:stroke endarrow="open"/>
              </v:shape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508635</wp:posOffset>
                </wp:positionH>
                <wp:positionV relativeFrom="paragraph">
                  <wp:posOffset>220980</wp:posOffset>
                </wp:positionV>
                <wp:extent cx="0" cy="436880"/>
                <wp:effectExtent l="13335" t="9525" r="5715" b="10795"/>
                <wp:wrapNone/>
                <wp:docPr id="16" name="ตัวเชื่อมต่อตรง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6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0.05pt,17.4pt" to="40.05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" strokecolor="black [3213]"/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>
                <wp:simplePos x="0" y="0"/>
                <wp:positionH relativeFrom="column">
                  <wp:posOffset>1667510</wp:posOffset>
                </wp:positionH>
                <wp:positionV relativeFrom="paragraph">
                  <wp:posOffset>657860</wp:posOffset>
                </wp:positionV>
                <wp:extent cx="0" cy="301625"/>
                <wp:effectExtent l="76835" t="8255" r="75565" b="23495"/>
                <wp:wrapNone/>
                <wp:docPr id="15" name="ลูกศรเชื่อมต่อแบบตรง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75" o:spid="_x0000_s1026" type="#_x0000_t32" style="position:absolute;margin-left:131.3pt;margin-top:51.8pt;width:0;height:23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" strokecolor="black [3213]">
                <v:stroke endarrow="open"/>
              </v:shape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657225</wp:posOffset>
                </wp:positionV>
                <wp:extent cx="1518285" cy="0"/>
                <wp:effectExtent l="8255" t="7620" r="6985" b="11430"/>
                <wp:wrapNone/>
                <wp:docPr id="14" name="ตัวเชื่อมต่อตรง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8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1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pt,51.75pt" to="131.4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" strokecolor="black [3213]"/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662940</wp:posOffset>
                </wp:positionV>
                <wp:extent cx="0" cy="301625"/>
                <wp:effectExtent l="74295" t="13335" r="78105" b="18415"/>
                <wp:wrapNone/>
                <wp:docPr id="13" name="ลูกศรเชื่อมต่อแบบตรง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1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72" o:spid="_x0000_s1026" type="#_x0000_t32" style="position:absolute;margin-left:11.85pt;margin-top:52.2pt;width:0;height:23.7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" strokecolor="black [3213]">
                <v:stroke endarrow="open"/>
              </v:shape>
            </w:pict>
          </mc:Fallback>
        </mc:AlternateContent>
      </w:r>
      <w:r w:rsidR="000E2444">
        <w:rPr>
          <w:szCs w:val="22"/>
        </w:rPr>
        <w:t xml:space="preserve">   </w:t>
      </w:r>
      <w:r w:rsidR="00F857CD">
        <w:rPr>
          <w:szCs w:val="22"/>
        </w:rPr>
        <w:t xml:space="preserve">F/U 1-2 Mo                                       </w:t>
      </w:r>
      <w:r w:rsidR="000E2444">
        <w:rPr>
          <w:szCs w:val="22"/>
        </w:rPr>
        <w:t xml:space="preserve">                 </w:t>
      </w:r>
      <w:r w:rsidR="00F857CD">
        <w:rPr>
          <w:szCs w:val="22"/>
        </w:rPr>
        <w:t xml:space="preserve">  </w:t>
      </w:r>
      <w:r w:rsidR="0007393C">
        <w:rPr>
          <w:szCs w:val="22"/>
        </w:rPr>
        <w:t>-</w:t>
      </w:r>
      <w:r w:rsidR="0007393C">
        <w:rPr>
          <w:rFonts w:hint="cs"/>
          <w:szCs w:val="22"/>
          <w:cs/>
        </w:rPr>
        <w:t xml:space="preserve"> เริ่มให้ยา                                                               </w:t>
      </w:r>
      <w:r w:rsidR="0007393C">
        <w:rPr>
          <w:szCs w:val="22"/>
        </w:rPr>
        <w:t xml:space="preserve">- </w:t>
      </w:r>
      <w:r w:rsidR="0007393C">
        <w:rPr>
          <w:rFonts w:hint="cs"/>
          <w:szCs w:val="22"/>
          <w:cs/>
        </w:rPr>
        <w:t>เริ่มให้ยา</w:t>
      </w:r>
      <w:r w:rsidR="0007393C">
        <w:rPr>
          <w:szCs w:val="22"/>
          <w:cs/>
        </w:rPr>
        <w:br/>
      </w:r>
      <w:r w:rsidR="000E2444">
        <w:rPr>
          <w:szCs w:val="22"/>
        </w:rPr>
        <w:t xml:space="preserve">                                                                                 </w:t>
      </w:r>
      <w:r w:rsidR="0007393C">
        <w:rPr>
          <w:szCs w:val="22"/>
        </w:rPr>
        <w:t xml:space="preserve">- </w:t>
      </w:r>
      <w:r w:rsidR="0007393C">
        <w:rPr>
          <w:rFonts w:hint="cs"/>
          <w:szCs w:val="22"/>
          <w:cs/>
        </w:rPr>
        <w:t xml:space="preserve">ลด </w:t>
      </w:r>
      <w:r w:rsidR="00966A18">
        <w:rPr>
          <w:szCs w:val="22"/>
        </w:rPr>
        <w:t>BP&lt;</w:t>
      </w:r>
      <w:r w:rsidR="0007393C">
        <w:rPr>
          <w:szCs w:val="22"/>
        </w:rPr>
        <w:t xml:space="preserve"> 180 / 110 </w:t>
      </w:r>
      <w:r w:rsidR="0007393C">
        <w:rPr>
          <w:rFonts w:hint="cs"/>
          <w:szCs w:val="22"/>
          <w:cs/>
        </w:rPr>
        <w:t xml:space="preserve">ใน </w:t>
      </w:r>
      <w:r w:rsidR="0007393C">
        <w:rPr>
          <w:szCs w:val="22"/>
        </w:rPr>
        <w:t xml:space="preserve">2-3 </w:t>
      </w:r>
      <w:proofErr w:type="spellStart"/>
      <w:r w:rsidR="0007393C">
        <w:rPr>
          <w:szCs w:val="22"/>
        </w:rPr>
        <w:t>wk</w:t>
      </w:r>
      <w:proofErr w:type="spellEnd"/>
      <w:r w:rsidR="000E2444">
        <w:rPr>
          <w:szCs w:val="22"/>
        </w:rPr>
        <w:t xml:space="preserve">               </w:t>
      </w:r>
      <w:r w:rsidR="00523AC2">
        <w:rPr>
          <w:szCs w:val="22"/>
        </w:rPr>
        <w:t xml:space="preserve">- </w:t>
      </w:r>
      <w:r w:rsidR="00523AC2">
        <w:rPr>
          <w:rFonts w:hint="cs"/>
          <w:szCs w:val="22"/>
          <w:cs/>
        </w:rPr>
        <w:t xml:space="preserve">ลด </w:t>
      </w:r>
      <w:r w:rsidR="00523AC2">
        <w:rPr>
          <w:szCs w:val="22"/>
        </w:rPr>
        <w:t>BP &lt; 180/110</w:t>
      </w:r>
      <w:r w:rsidR="00523AC2">
        <w:rPr>
          <w:szCs w:val="22"/>
        </w:rPr>
        <w:br/>
      </w:r>
      <w:r w:rsidR="000E2444">
        <w:rPr>
          <w:rFonts w:hint="cs"/>
          <w:szCs w:val="22"/>
          <w:cs/>
        </w:rPr>
        <w:t xml:space="preserve">                                                                                                                                                                                      </w:t>
      </w:r>
      <w:r w:rsidR="00523AC2">
        <w:rPr>
          <w:rFonts w:hint="cs"/>
          <w:szCs w:val="22"/>
          <w:cs/>
        </w:rPr>
        <w:t xml:space="preserve">ใน </w:t>
      </w:r>
      <w:r w:rsidR="00966A18">
        <w:rPr>
          <w:szCs w:val="22"/>
        </w:rPr>
        <w:t xml:space="preserve">2-3 </w:t>
      </w:r>
      <w:r w:rsidR="00966A18">
        <w:rPr>
          <w:rFonts w:hint="cs"/>
          <w:szCs w:val="22"/>
          <w:cs/>
        </w:rPr>
        <w:t>วัน</w:t>
      </w:r>
    </w:p>
    <w:p w:rsidR="00202C67" w:rsidRDefault="001B026A" w:rsidP="001A3537">
      <w:pPr>
        <w:tabs>
          <w:tab w:val="right" w:pos="9026"/>
        </w:tabs>
        <w:rPr>
          <w:szCs w:val="22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381635</wp:posOffset>
                </wp:positionV>
                <wp:extent cx="0" cy="377825"/>
                <wp:effectExtent l="53340" t="6985" r="60960" b="15240"/>
                <wp:wrapNone/>
                <wp:docPr id="12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7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126.45pt;margin-top:30.05pt;width:0;height:29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" strokecolor="black [3213]">
                <v:stroke endarrow="block"/>
              </v:shape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421640</wp:posOffset>
                </wp:positionH>
                <wp:positionV relativeFrom="paragraph">
                  <wp:posOffset>400685</wp:posOffset>
                </wp:positionV>
                <wp:extent cx="0" cy="361950"/>
                <wp:effectExtent l="78740" t="6985" r="73660" b="21590"/>
                <wp:wrapNone/>
                <wp:docPr id="11" name="ลูกศรเชื่อมต่อแบบตรง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76" o:spid="_x0000_s1026" type="#_x0000_t32" style="position:absolute;margin-left:33.2pt;margin-top:31.55pt;width:0;height:28.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" strokecolor="black [3213]">
                <v:stroke endarrow="open"/>
              </v:shape>
            </w:pict>
          </mc:Fallback>
        </mc:AlternateContent>
      </w:r>
      <w:r w:rsidR="00202C67" w:rsidRPr="00202C67">
        <w:rPr>
          <w:szCs w:val="22"/>
        </w:rPr>
        <w:tab/>
      </w:r>
      <w:r w:rsidR="00202C67" w:rsidRPr="00202C67">
        <w:rPr>
          <w:szCs w:val="22"/>
        </w:rPr>
        <w:br/>
      </w:r>
      <w:r w:rsidR="002E54BC">
        <w:rPr>
          <w:szCs w:val="22"/>
        </w:rPr>
        <w:t>BP&lt; 140 /90                  BP&gt;140/90</w:t>
      </w:r>
    </w:p>
    <w:p w:rsidR="00966A18" w:rsidRDefault="001B026A" w:rsidP="002E54BC">
      <w:pPr>
        <w:tabs>
          <w:tab w:val="right" w:pos="9026"/>
        </w:tabs>
        <w:rPr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172720</wp:posOffset>
                </wp:positionV>
                <wp:extent cx="1799590" cy="602615"/>
                <wp:effectExtent l="9525" t="12700" r="10160" b="13335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9590" cy="6026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6DB" w:rsidRPr="00CB2FF1" w:rsidRDefault="003556DB" w:rsidP="003556DB">
                            <w:pPr>
                              <w:rPr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sz w:val="18"/>
                                <w:szCs w:val="22"/>
                              </w:rPr>
                              <w:t xml:space="preserve">BP &lt; 140 /90 </w:t>
                            </w:r>
                            <w:r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ในผู้ป่วยทั่วไป</w:t>
                            </w:r>
                            <w:r w:rsidR="00CB2FF1">
                              <w:rPr>
                                <w:sz w:val="18"/>
                                <w:szCs w:val="22"/>
                                <w:cs/>
                              </w:rPr>
                              <w:br/>
                            </w:r>
                            <w:r w:rsidR="00966A18">
                              <w:rPr>
                                <w:sz w:val="18"/>
                                <w:szCs w:val="22"/>
                              </w:rPr>
                              <w:t>BP &lt; 13</w:t>
                            </w:r>
                            <w:r w:rsidR="00CB2FF1">
                              <w:rPr>
                                <w:sz w:val="18"/>
                                <w:szCs w:val="22"/>
                              </w:rPr>
                              <w:t xml:space="preserve">0 /80 </w:t>
                            </w:r>
                            <w:r w:rsidR="00CB2FF1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ในผู้ป่วย</w:t>
                            </w:r>
                            <w:r w:rsidR="00CB2FF1">
                              <w:rPr>
                                <w:sz w:val="18"/>
                                <w:szCs w:val="22"/>
                              </w:rPr>
                              <w:t>CKD</w:t>
                            </w:r>
                          </w:p>
                          <w:p w:rsidR="003556DB" w:rsidRDefault="003556DB" w:rsidP="003556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229.5pt;margin-top:13.6pt;width:141.7pt;height:4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" fillcolor="white [3201]" strokecolor="black [3213]" strokeweight=".25pt">
                <v:textbox>
                  <w:txbxContent>
                    <w:p w:rsidR="003556DB" w:rsidRPr="00CB2FF1" w:rsidRDefault="003556DB" w:rsidP="003556DB">
                      <w:pPr>
                        <w:rPr>
                          <w:sz w:val="18"/>
                          <w:szCs w:val="22"/>
                        </w:rPr>
                      </w:pPr>
                      <w:r>
                        <w:rPr>
                          <w:sz w:val="18"/>
                          <w:szCs w:val="22"/>
                        </w:rPr>
                        <w:t xml:space="preserve">BP &lt; 140 /90 </w:t>
                      </w:r>
                      <w:r>
                        <w:rPr>
                          <w:rFonts w:hint="cs"/>
                          <w:sz w:val="18"/>
                          <w:szCs w:val="22"/>
                          <w:cs/>
                        </w:rPr>
                        <w:t>ในผู้ป่วยทั่วไป</w:t>
                      </w:r>
                      <w:r w:rsidR="00CB2FF1">
                        <w:rPr>
                          <w:sz w:val="18"/>
                          <w:szCs w:val="22"/>
                          <w:cs/>
                        </w:rPr>
                        <w:br/>
                      </w:r>
                      <w:r w:rsidR="00966A18">
                        <w:rPr>
                          <w:sz w:val="18"/>
                          <w:szCs w:val="22"/>
                        </w:rPr>
                        <w:t>BP &lt; 13</w:t>
                      </w:r>
                      <w:r w:rsidR="00CB2FF1">
                        <w:rPr>
                          <w:sz w:val="18"/>
                          <w:szCs w:val="22"/>
                        </w:rPr>
                        <w:t xml:space="preserve">0 /80 </w:t>
                      </w:r>
                      <w:r w:rsidR="00CB2FF1">
                        <w:rPr>
                          <w:rFonts w:hint="cs"/>
                          <w:sz w:val="18"/>
                          <w:szCs w:val="22"/>
                          <w:cs/>
                        </w:rPr>
                        <w:t>ในผู้ป่วย</w:t>
                      </w:r>
                      <w:r w:rsidR="00CB2FF1">
                        <w:rPr>
                          <w:sz w:val="18"/>
                          <w:szCs w:val="22"/>
                        </w:rPr>
                        <w:t>CKD</w:t>
                      </w:r>
                    </w:p>
                    <w:p w:rsidR="003556DB" w:rsidRDefault="003556DB" w:rsidP="003556D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A1206" w:rsidRDefault="001B026A" w:rsidP="002E54BC">
      <w:pPr>
        <w:tabs>
          <w:tab w:val="right" w:pos="9026"/>
        </w:tabs>
        <w:rPr>
          <w:szCs w:val="22"/>
          <w:cs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91440</wp:posOffset>
                </wp:positionV>
                <wp:extent cx="991235" cy="9525"/>
                <wp:effectExtent l="9525" t="45085" r="18415" b="59690"/>
                <wp:wrapNone/>
                <wp:docPr id="9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123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141pt;margin-top:7.2pt;width:78.05pt;height: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" strokecolor="black [3213]">
                <v:stroke endarrow="block"/>
              </v:shape>
            </w:pict>
          </mc:Fallback>
        </mc:AlternateContent>
      </w:r>
      <w:r w:rsidR="002E54BC" w:rsidRPr="002E54BC">
        <w:rPr>
          <w:szCs w:val="22"/>
        </w:rPr>
        <w:t>-</w:t>
      </w:r>
      <w:r w:rsidR="002E54BC">
        <w:rPr>
          <w:rFonts w:hint="cs"/>
          <w:szCs w:val="22"/>
          <w:cs/>
        </w:rPr>
        <w:t>เน้นปรับเลี่ยนพฤติกรรม</w:t>
      </w:r>
      <w:r w:rsidR="00203599">
        <w:rPr>
          <w:rFonts w:hint="cs"/>
          <w:szCs w:val="22"/>
          <w:cs/>
        </w:rPr>
        <w:t>เริ่มให้ยา</w:t>
      </w:r>
    </w:p>
    <w:p w:rsidR="002E54BC" w:rsidRDefault="00CA1206" w:rsidP="002E54BC">
      <w:pPr>
        <w:tabs>
          <w:tab w:val="right" w:pos="9026"/>
        </w:tabs>
        <w:rPr>
          <w:szCs w:val="22"/>
        </w:rPr>
      </w:pPr>
      <w:r>
        <w:rPr>
          <w:szCs w:val="22"/>
        </w:rPr>
        <w:t xml:space="preserve">- F/U </w:t>
      </w:r>
      <w:r>
        <w:rPr>
          <w:rFonts w:hint="cs"/>
          <w:szCs w:val="22"/>
          <w:cs/>
        </w:rPr>
        <w:t xml:space="preserve">ทุก </w:t>
      </w:r>
      <w:r>
        <w:rPr>
          <w:szCs w:val="22"/>
        </w:rPr>
        <w:t xml:space="preserve">3-6 </w:t>
      </w:r>
      <w:r>
        <w:rPr>
          <w:rFonts w:hint="cs"/>
          <w:szCs w:val="22"/>
          <w:cs/>
        </w:rPr>
        <w:t xml:space="preserve">เดือน                  </w:t>
      </w:r>
      <w:r w:rsidR="002E54BC">
        <w:rPr>
          <w:szCs w:val="22"/>
          <w:cs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13"/>
        <w:gridCol w:w="4613"/>
      </w:tblGrid>
      <w:tr w:rsidR="00CA1206" w:rsidTr="00E37494">
        <w:trPr>
          <w:trHeight w:val="517"/>
        </w:trPr>
        <w:tc>
          <w:tcPr>
            <w:tcW w:w="4613" w:type="dxa"/>
            <w:shd w:val="clear" w:color="auto" w:fill="auto"/>
          </w:tcPr>
          <w:p w:rsidR="00CA1206" w:rsidRPr="007A18D5" w:rsidRDefault="00CA1206" w:rsidP="00CA120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18D5">
              <w:rPr>
                <w:rFonts w:ascii="TH SarabunPSK" w:hAnsi="TH SarabunPSK" w:cs="TH SarabunPSK"/>
                <w:b/>
                <w:bCs/>
                <w:sz w:val="28"/>
              </w:rPr>
              <w:t>Risk  Factor</w:t>
            </w:r>
          </w:p>
        </w:tc>
        <w:tc>
          <w:tcPr>
            <w:tcW w:w="4613" w:type="dxa"/>
            <w:shd w:val="clear" w:color="auto" w:fill="auto"/>
          </w:tcPr>
          <w:p w:rsidR="00CA1206" w:rsidRPr="007A18D5" w:rsidRDefault="00203599" w:rsidP="00CA120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18D5">
              <w:rPr>
                <w:rFonts w:ascii="TH SarabunPSK" w:hAnsi="TH SarabunPSK" w:cs="TH SarabunPSK"/>
                <w:b/>
                <w:bCs/>
                <w:sz w:val="28"/>
              </w:rPr>
              <w:t xml:space="preserve">Target </w:t>
            </w:r>
            <w:proofErr w:type="spellStart"/>
            <w:r w:rsidRPr="007A18D5">
              <w:rPr>
                <w:rFonts w:ascii="TH SarabunPSK" w:hAnsi="TH SarabunPSK" w:cs="TH SarabunPSK"/>
                <w:b/>
                <w:bCs/>
                <w:sz w:val="28"/>
              </w:rPr>
              <w:t>or</w:t>
            </w:r>
            <w:r w:rsidR="00CA1206" w:rsidRPr="007A18D5">
              <w:rPr>
                <w:rFonts w:ascii="TH SarabunPSK" w:hAnsi="TH SarabunPSK" w:cs="TH SarabunPSK"/>
                <w:b/>
                <w:bCs/>
                <w:sz w:val="28"/>
              </w:rPr>
              <w:t>gandamage</w:t>
            </w:r>
            <w:proofErr w:type="spellEnd"/>
            <w:r w:rsidR="00CA1206" w:rsidRPr="007A18D5">
              <w:rPr>
                <w:rFonts w:ascii="TH SarabunPSK" w:hAnsi="TH SarabunPSK" w:cs="TH SarabunPSK"/>
                <w:b/>
                <w:bCs/>
                <w:sz w:val="28"/>
              </w:rPr>
              <w:t>(TOD)</w:t>
            </w:r>
          </w:p>
        </w:tc>
      </w:tr>
      <w:tr w:rsidR="00CA1206" w:rsidTr="00462D30">
        <w:trPr>
          <w:trHeight w:val="2112"/>
        </w:trPr>
        <w:tc>
          <w:tcPr>
            <w:tcW w:w="4613" w:type="dxa"/>
            <w:shd w:val="clear" w:color="auto" w:fill="auto"/>
          </w:tcPr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</w:rPr>
              <w:t>-</w:t>
            </w:r>
            <w:r w:rsidR="002C127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03599" w:rsidRPr="007A18D5">
              <w:rPr>
                <w:rFonts w:ascii="TH SarabunPSK" w:hAnsi="TH SarabunPSK" w:cs="TH SarabunPSK"/>
                <w:sz w:val="28"/>
                <w:cs/>
              </w:rPr>
              <w:t>สูบบุหรี่</w:t>
            </w:r>
          </w:p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  <w:cs/>
              </w:rPr>
              <w:t>-</w:t>
            </w:r>
            <w:r w:rsidR="002C127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ชาย</w:t>
            </w:r>
            <w:r w:rsidRPr="007A18D5">
              <w:rPr>
                <w:rFonts w:ascii="TH SarabunPSK" w:hAnsi="TH SarabunPSK" w:cs="TH SarabunPSK"/>
                <w:sz w:val="28"/>
              </w:rPr>
              <w:t>&gt;55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ปี/หญิง</w:t>
            </w:r>
            <w:r w:rsidRPr="007A18D5">
              <w:rPr>
                <w:rFonts w:ascii="TH SarabunPSK" w:hAnsi="TH SarabunPSK" w:cs="TH SarabunPSK"/>
                <w:sz w:val="28"/>
              </w:rPr>
              <w:t>&gt;65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  <w:cs/>
              </w:rPr>
              <w:t>-</w:t>
            </w:r>
            <w:r w:rsidR="002C1273">
              <w:rPr>
                <w:rFonts w:ascii="TH SarabunPSK" w:hAnsi="TH SarabunPSK" w:cs="TH SarabunPSK"/>
                <w:sz w:val="28"/>
              </w:rPr>
              <w:t xml:space="preserve"> </w:t>
            </w:r>
            <w:r w:rsidRPr="007A18D5">
              <w:rPr>
                <w:rFonts w:ascii="TH SarabunPSK" w:hAnsi="TH SarabunPSK" w:cs="TH SarabunPSK"/>
                <w:sz w:val="28"/>
              </w:rPr>
              <w:t>DM</w:t>
            </w:r>
          </w:p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  <w:cs/>
              </w:rPr>
              <w:t>-</w:t>
            </w:r>
            <w:r w:rsidR="002C1273">
              <w:rPr>
                <w:rFonts w:ascii="TH SarabunPSK" w:hAnsi="TH SarabunPSK" w:cs="TH SarabunPSK"/>
                <w:sz w:val="28"/>
              </w:rPr>
              <w:t xml:space="preserve"> </w:t>
            </w:r>
            <w:r w:rsidRPr="007A18D5">
              <w:rPr>
                <w:rFonts w:ascii="TH SarabunPSK" w:hAnsi="TH SarabunPSK" w:cs="TH SarabunPSK"/>
                <w:sz w:val="28"/>
              </w:rPr>
              <w:t>Cholesterol&gt;250/HDL&lt;40</w:t>
            </w:r>
          </w:p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</w:rPr>
              <w:t>-</w:t>
            </w:r>
            <w:r w:rsidR="002C127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ญาติสายตรงเป็นโรคหัวใจหลอดเลือดชาย</w:t>
            </w:r>
            <w:r w:rsidRPr="007A18D5">
              <w:rPr>
                <w:rFonts w:ascii="TH SarabunPSK" w:hAnsi="TH SarabunPSK" w:cs="TH SarabunPSK"/>
                <w:sz w:val="28"/>
              </w:rPr>
              <w:t>&lt;55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ปี</w:t>
            </w:r>
            <w:r w:rsidRPr="007A18D5">
              <w:rPr>
                <w:rFonts w:ascii="TH SarabunPSK" w:hAnsi="TH SarabunPSK" w:cs="TH SarabunPSK"/>
                <w:sz w:val="28"/>
              </w:rPr>
              <w:t>,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หญิง</w:t>
            </w:r>
            <w:r w:rsidR="00203599" w:rsidRPr="007A18D5">
              <w:rPr>
                <w:rFonts w:ascii="TH SarabunPSK" w:hAnsi="TH SarabunPSK" w:cs="TH SarabunPSK"/>
                <w:sz w:val="28"/>
              </w:rPr>
              <w:t>&lt;</w:t>
            </w:r>
            <w:r w:rsidRPr="007A18D5">
              <w:rPr>
                <w:rFonts w:ascii="TH SarabunPSK" w:hAnsi="TH SarabunPSK" w:cs="TH SarabunPSK"/>
                <w:sz w:val="28"/>
              </w:rPr>
              <w:t>65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  <w:cs/>
              </w:rPr>
              <w:t>-</w:t>
            </w:r>
            <w:r w:rsidR="002C127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รอบเอว ชาย</w:t>
            </w:r>
            <w:r w:rsidRPr="007A18D5">
              <w:rPr>
                <w:rFonts w:ascii="TH SarabunPSK" w:hAnsi="TH SarabunPSK" w:cs="TH SarabunPSK"/>
                <w:sz w:val="28"/>
              </w:rPr>
              <w:t>&gt;90cm,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หญิง</w:t>
            </w:r>
            <w:r w:rsidRPr="007A18D5">
              <w:rPr>
                <w:rFonts w:ascii="TH SarabunPSK" w:hAnsi="TH SarabunPSK" w:cs="TH SarabunPSK"/>
                <w:sz w:val="28"/>
              </w:rPr>
              <w:t>&gt;80cm</w:t>
            </w:r>
          </w:p>
        </w:tc>
        <w:tc>
          <w:tcPr>
            <w:tcW w:w="4613" w:type="dxa"/>
            <w:shd w:val="clear" w:color="auto" w:fill="auto"/>
          </w:tcPr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</w:rPr>
              <w:t xml:space="preserve">- LVH, 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เคยเป็น</w:t>
            </w:r>
            <w:r w:rsidRPr="007A18D5">
              <w:rPr>
                <w:rFonts w:ascii="TH SarabunPSK" w:hAnsi="TH SarabunPSK" w:cs="TH SarabunPSK"/>
                <w:sz w:val="28"/>
              </w:rPr>
              <w:t>MI,</w:t>
            </w:r>
            <w:r w:rsidR="00203599" w:rsidRPr="007A18D5">
              <w:rPr>
                <w:rFonts w:ascii="TH SarabunPSK" w:hAnsi="TH SarabunPSK" w:cs="TH SarabunPSK"/>
                <w:sz w:val="28"/>
                <w:cs/>
              </w:rPr>
              <w:t>เคยทำ</w:t>
            </w:r>
            <w:r w:rsidRPr="007A18D5">
              <w:rPr>
                <w:rFonts w:ascii="TH SarabunPSK" w:hAnsi="TH SarabunPSK" w:cs="TH SarabunPSK"/>
                <w:sz w:val="28"/>
              </w:rPr>
              <w:t>bypass/balloon</w:t>
            </w:r>
          </w:p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</w:rPr>
              <w:t xml:space="preserve">- </w:t>
            </w:r>
            <w:proofErr w:type="spellStart"/>
            <w:r w:rsidRPr="007A18D5">
              <w:rPr>
                <w:rFonts w:ascii="TH SarabunPSK" w:hAnsi="TH SarabunPSK" w:cs="TH SarabunPSK"/>
                <w:sz w:val="28"/>
              </w:rPr>
              <w:t>Stroke,TIA</w:t>
            </w:r>
            <w:proofErr w:type="spellEnd"/>
          </w:p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</w:rPr>
              <w:t xml:space="preserve">- Cr 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ชาย</w:t>
            </w:r>
            <w:r w:rsidRPr="007A18D5">
              <w:rPr>
                <w:rFonts w:ascii="TH SarabunPSK" w:hAnsi="TH SarabunPSK" w:cs="TH SarabunPSK"/>
                <w:sz w:val="28"/>
              </w:rPr>
              <w:t>&gt;1.5,</w:t>
            </w:r>
            <w:r w:rsidRPr="007A18D5">
              <w:rPr>
                <w:rFonts w:ascii="TH SarabunPSK" w:hAnsi="TH SarabunPSK" w:cs="TH SarabunPSK"/>
                <w:sz w:val="28"/>
                <w:cs/>
              </w:rPr>
              <w:t>หญิง</w:t>
            </w:r>
            <w:r w:rsidR="00203599" w:rsidRPr="007A18D5">
              <w:rPr>
                <w:rFonts w:ascii="TH SarabunPSK" w:hAnsi="TH SarabunPSK" w:cs="TH SarabunPSK"/>
                <w:sz w:val="28"/>
              </w:rPr>
              <w:t xml:space="preserve">&gt;1.4, Urine </w:t>
            </w:r>
            <w:proofErr w:type="spellStart"/>
            <w:r w:rsidR="00203599" w:rsidRPr="007A18D5">
              <w:rPr>
                <w:rFonts w:ascii="TH SarabunPSK" w:hAnsi="TH SarabunPSK" w:cs="TH SarabunPSK"/>
                <w:sz w:val="28"/>
              </w:rPr>
              <w:t>alb</w:t>
            </w:r>
            <w:proofErr w:type="spellEnd"/>
            <w:r w:rsidR="00203599" w:rsidRPr="007A18D5">
              <w:rPr>
                <w:rFonts w:ascii="TH SarabunPSK" w:hAnsi="TH SarabunPSK" w:cs="TH SarabunPSK"/>
                <w:sz w:val="28"/>
              </w:rPr>
              <w:t>&gt; 1+</w:t>
            </w:r>
          </w:p>
          <w:p w:rsidR="00CA1206" w:rsidRPr="007A18D5" w:rsidRDefault="00CA12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7A18D5">
              <w:rPr>
                <w:rFonts w:ascii="TH SarabunPSK" w:hAnsi="TH SarabunPSK" w:cs="TH SarabunPSK"/>
                <w:sz w:val="28"/>
              </w:rPr>
              <w:t>-</w:t>
            </w:r>
            <w:r w:rsidR="002C1273">
              <w:rPr>
                <w:rFonts w:ascii="TH SarabunPSK" w:hAnsi="TH SarabunPSK" w:cs="TH SarabunPSK"/>
                <w:sz w:val="28"/>
              </w:rPr>
              <w:t xml:space="preserve"> </w:t>
            </w:r>
            <w:r w:rsidR="00203599" w:rsidRPr="007A18D5">
              <w:rPr>
                <w:rFonts w:ascii="TH SarabunPSK" w:hAnsi="TH SarabunPSK" w:cs="TH SarabunPSK"/>
                <w:sz w:val="28"/>
              </w:rPr>
              <w:t>Peripheral arterial disea</w:t>
            </w:r>
            <w:r w:rsidRPr="007A18D5">
              <w:rPr>
                <w:rFonts w:ascii="TH SarabunPSK" w:hAnsi="TH SarabunPSK" w:cs="TH SarabunPSK"/>
                <w:sz w:val="28"/>
              </w:rPr>
              <w:t>se</w:t>
            </w:r>
          </w:p>
        </w:tc>
      </w:tr>
    </w:tbl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644"/>
        <w:gridCol w:w="3686"/>
        <w:gridCol w:w="567"/>
        <w:gridCol w:w="782"/>
        <w:gridCol w:w="777"/>
        <w:gridCol w:w="1136"/>
      </w:tblGrid>
      <w:tr w:rsidR="00E8331A" w:rsidRPr="00E8331A" w:rsidTr="00F305FF">
        <w:tc>
          <w:tcPr>
            <w:tcW w:w="10033" w:type="dxa"/>
            <w:gridSpan w:val="7"/>
          </w:tcPr>
          <w:p w:rsidR="00E8331A" w:rsidRPr="00E8331A" w:rsidRDefault="00E8331A" w:rsidP="00E8331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lastRenderedPageBreak/>
              <w:t>โรงพยาบาลกุดบาก</w:t>
            </w:r>
          </w:p>
        </w:tc>
      </w:tr>
      <w:tr w:rsidR="00E8331A" w:rsidRPr="00E8331A" w:rsidTr="00F305FF">
        <w:tc>
          <w:tcPr>
            <w:tcW w:w="3085" w:type="dxa"/>
            <w:gridSpan w:val="2"/>
          </w:tcPr>
          <w:p w:rsidR="00E8331A" w:rsidRPr="00E8331A" w:rsidRDefault="00E8331A" w:rsidP="00E8331A">
            <w:pPr>
              <w:tabs>
                <w:tab w:val="center" w:pos="4153"/>
                <w:tab w:val="right" w:pos="8306"/>
              </w:tabs>
              <w:spacing w:after="0" w:line="240" w:lineRule="auto"/>
              <w:ind w:left="-180" w:right="-288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 xml:space="preserve">  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คู่มือการดูแลผู้ป่วย  เลขที่ : 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>CPG-PCT-022</w:t>
            </w:r>
          </w:p>
        </w:tc>
        <w:tc>
          <w:tcPr>
            <w:tcW w:w="4253" w:type="dxa"/>
            <w:gridSpan w:val="2"/>
          </w:tcPr>
          <w:p w:rsidR="00E8331A" w:rsidRPr="00E8331A" w:rsidRDefault="00E8331A" w:rsidP="00E8331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8331A">
              <w:rPr>
                <w:rFonts w:ascii="Times New Roman" w:eastAsia="Times New Roman" w:hAnsi="Times New Roman" w:cs="Angsana New" w:hint="cs"/>
                <w:sz w:val="24"/>
                <w:cs/>
              </w:rPr>
              <w:t xml:space="preserve"> </w:t>
            </w:r>
            <w:r w:rsidRPr="00E833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E8331A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E833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แนวทางการรักษาผู้ป่วย </w:t>
            </w:r>
            <w:r w:rsidRPr="00E833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HT</w:t>
            </w:r>
          </w:p>
        </w:tc>
        <w:tc>
          <w:tcPr>
            <w:tcW w:w="1559" w:type="dxa"/>
            <w:gridSpan w:val="2"/>
          </w:tcPr>
          <w:p w:rsidR="00E8331A" w:rsidRPr="00E8331A" w:rsidRDefault="00E8331A" w:rsidP="00E8331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</w:tcPr>
          <w:p w:rsidR="00E8331A" w:rsidRPr="00E8331A" w:rsidRDefault="00E8331A" w:rsidP="00E8331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2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>/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>3</w:t>
            </w:r>
          </w:p>
        </w:tc>
      </w:tr>
      <w:tr w:rsidR="00E8331A" w:rsidRPr="00E8331A" w:rsidTr="00F305FF">
        <w:tc>
          <w:tcPr>
            <w:tcW w:w="2441" w:type="dxa"/>
          </w:tcPr>
          <w:p w:rsidR="00E8331A" w:rsidRPr="00E8331A" w:rsidRDefault="00E8331A" w:rsidP="00E8331A">
            <w:pPr>
              <w:tabs>
                <w:tab w:val="center" w:pos="4153"/>
                <w:tab w:val="right" w:pos="8306"/>
              </w:tabs>
              <w:spacing w:after="0" w:line="240" w:lineRule="auto"/>
              <w:ind w:right="-108"/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>ผู้จัดทำ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  <w:cs/>
              </w:rPr>
              <w:t xml:space="preserve">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E8331A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>ทีมนำทางคลินิก</w:t>
            </w:r>
          </w:p>
        </w:tc>
        <w:tc>
          <w:tcPr>
            <w:tcW w:w="4330" w:type="dxa"/>
            <w:gridSpan w:val="2"/>
          </w:tcPr>
          <w:p w:rsidR="00E8331A" w:rsidRPr="00E8331A" w:rsidRDefault="00E8331A" w:rsidP="00E8331A">
            <w:pPr>
              <w:tabs>
                <w:tab w:val="center" w:pos="4153"/>
                <w:tab w:val="right" w:pos="8306"/>
              </w:tabs>
              <w:spacing w:after="0" w:line="240" w:lineRule="auto"/>
              <w:ind w:right="-106"/>
              <w:rPr>
                <w:rFonts w:ascii="TH SarabunPSK" w:eastAsia="Cordia New" w:hAnsi="TH SarabunPSK" w:cs="TH SarabunPSK" w:hint="cs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ผู้เกี่ยวข้อง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E8331A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349" w:type="dxa"/>
            <w:gridSpan w:val="2"/>
          </w:tcPr>
          <w:p w:rsidR="00E8331A" w:rsidRPr="00E8331A" w:rsidRDefault="00E8331A" w:rsidP="00E8331A">
            <w:pPr>
              <w:tabs>
                <w:tab w:val="center" w:pos="4153"/>
                <w:tab w:val="right" w:pos="8306"/>
              </w:tabs>
              <w:spacing w:after="0" w:line="240" w:lineRule="auto"/>
              <w:ind w:right="-208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>วันที่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E8331A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</w:t>
            </w:r>
            <w:r w:rsidRPr="00E0171D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มิ</w:t>
            </w:r>
            <w:r w:rsidRPr="00E0171D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</w:t>
            </w:r>
            <w:r w:rsidRPr="00E0171D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ย.</w:t>
            </w:r>
            <w:r w:rsidRPr="00E0171D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</w:t>
            </w:r>
            <w:r w:rsidRPr="00E0171D">
              <w:rPr>
                <w:rFonts w:ascii="TH SarabunPSK" w:eastAsia="Cordia New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913" w:type="dxa"/>
            <w:gridSpan w:val="2"/>
          </w:tcPr>
          <w:p w:rsidR="00E8331A" w:rsidRPr="00E8331A" w:rsidRDefault="00E8331A" w:rsidP="00E8331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ผู้อนุมัติ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</w:tr>
    </w:tbl>
    <w:p w:rsidR="00E8331A" w:rsidRDefault="00E8331A" w:rsidP="002E54BC">
      <w:pPr>
        <w:tabs>
          <w:tab w:val="right" w:pos="9026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E8331A" w:rsidRPr="00BF7606" w:rsidRDefault="00E8331A" w:rsidP="002E54BC">
      <w:pPr>
        <w:tabs>
          <w:tab w:val="right" w:pos="9026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E37494" w:rsidRPr="007A18D5" w:rsidRDefault="00462D30" w:rsidP="002E54BC">
      <w:pPr>
        <w:tabs>
          <w:tab w:val="right" w:pos="9026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A18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ยาลด</w:t>
      </w:r>
      <w:r w:rsidR="00E37494" w:rsidRPr="007A18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ความดันโลหิตที่ใช้ในโรงพยาบาลกุดบาก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3080"/>
        <w:gridCol w:w="3081"/>
        <w:gridCol w:w="3303"/>
      </w:tblGrid>
      <w:tr w:rsidR="00E37494" w:rsidTr="00C568E0">
        <w:trPr>
          <w:trHeight w:val="496"/>
        </w:trPr>
        <w:tc>
          <w:tcPr>
            <w:tcW w:w="308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C1273" w:rsidRPr="002C1273" w:rsidRDefault="002C1273" w:rsidP="002E54BC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E37494" w:rsidRPr="002C1273" w:rsidRDefault="00E37494" w:rsidP="002E54BC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C12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ยา</w:t>
            </w:r>
            <w:r w:rsidR="00203599" w:rsidRPr="002C127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(mg/tab)</w:t>
            </w:r>
          </w:p>
        </w:tc>
        <w:tc>
          <w:tcPr>
            <w:tcW w:w="3081" w:type="dxa"/>
            <w:tcBorders>
              <w:left w:val="nil"/>
              <w:bottom w:val="single" w:sz="4" w:space="0" w:color="auto"/>
              <w:right w:val="nil"/>
            </w:tcBorders>
          </w:tcPr>
          <w:p w:rsidR="002C1273" w:rsidRPr="002C1273" w:rsidRDefault="002C1273" w:rsidP="002E54BC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E37494" w:rsidRPr="002C1273" w:rsidRDefault="00E37494" w:rsidP="002E54BC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C12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ขนาดยาต่อวัน</w:t>
            </w:r>
          </w:p>
        </w:tc>
        <w:tc>
          <w:tcPr>
            <w:tcW w:w="330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C1273" w:rsidRPr="002C1273" w:rsidRDefault="002C1273" w:rsidP="002E54BC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E37494" w:rsidRPr="002C1273" w:rsidRDefault="00E37494" w:rsidP="002E54BC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C12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ข้อควรระวัง/คำแนะนำ</w:t>
            </w:r>
          </w:p>
        </w:tc>
      </w:tr>
      <w:tr w:rsidR="00E37494" w:rsidTr="00C568E0">
        <w:trPr>
          <w:trHeight w:val="339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7494" w:rsidRPr="00ED2DC0" w:rsidRDefault="00E37494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u w:val="single"/>
              </w:rPr>
            </w:pPr>
            <w:r w:rsidRPr="00ED2DC0">
              <w:rPr>
                <w:rFonts w:ascii="TH SarabunPSK" w:hAnsi="TH SarabunPSK" w:cs="TH SarabunPSK"/>
                <w:sz w:val="28"/>
                <w:u w:val="single"/>
                <w:cs/>
              </w:rPr>
              <w:t>ยาที่ควรใช้อันดับแรก</w:t>
            </w:r>
          </w:p>
          <w:p w:rsidR="00E37494" w:rsidRPr="00ED2DC0" w:rsidRDefault="00E37494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HCTZ (50)</w:t>
            </w:r>
          </w:p>
          <w:p w:rsidR="00E37494" w:rsidRPr="00ED2DC0" w:rsidRDefault="00E37494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proofErr w:type="spellStart"/>
            <w:r w:rsidRPr="00ED2DC0">
              <w:rPr>
                <w:rFonts w:ascii="TH SarabunPSK" w:hAnsi="TH SarabunPSK" w:cs="TH SarabunPSK"/>
                <w:sz w:val="28"/>
              </w:rPr>
              <w:t>Enalapril</w:t>
            </w:r>
            <w:proofErr w:type="spellEnd"/>
            <w:r w:rsidRPr="00ED2DC0">
              <w:rPr>
                <w:rFonts w:ascii="TH SarabunPSK" w:hAnsi="TH SarabunPSK" w:cs="TH SarabunPSK"/>
                <w:sz w:val="28"/>
              </w:rPr>
              <w:t>(5,20)</w:t>
            </w:r>
          </w:p>
          <w:p w:rsidR="00E37494" w:rsidRPr="00ED2DC0" w:rsidRDefault="00203599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Am</w:t>
            </w:r>
            <w:r w:rsidR="00E37494" w:rsidRPr="00ED2DC0">
              <w:rPr>
                <w:rFonts w:ascii="TH SarabunPSK" w:hAnsi="TH SarabunPSK" w:cs="TH SarabunPSK"/>
                <w:sz w:val="28"/>
              </w:rPr>
              <w:t>lodipine(5)</w:t>
            </w:r>
          </w:p>
          <w:p w:rsidR="00E37494" w:rsidRPr="00ED2DC0" w:rsidRDefault="00203599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u w:val="single"/>
              </w:rPr>
            </w:pPr>
            <w:r w:rsidRPr="00ED2DC0">
              <w:rPr>
                <w:rFonts w:ascii="TH SarabunPSK" w:hAnsi="TH SarabunPSK" w:cs="TH SarabunPSK"/>
                <w:sz w:val="28"/>
                <w:u w:val="single"/>
                <w:cs/>
              </w:rPr>
              <w:t>ยาที่ควรใช้เป็นอันดับรอง</w:t>
            </w:r>
            <w:r w:rsidR="00E37494" w:rsidRPr="00ED2DC0">
              <w:rPr>
                <w:rFonts w:ascii="TH SarabunPSK" w:hAnsi="TH SarabunPSK" w:cs="TH SarabunPSK"/>
                <w:sz w:val="28"/>
                <w:u w:val="single"/>
                <w:cs/>
              </w:rPr>
              <w:t>.</w:t>
            </w:r>
          </w:p>
          <w:p w:rsidR="00E37494" w:rsidRPr="00ED2DC0" w:rsidRDefault="00E37494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Losartan(50)</w:t>
            </w:r>
          </w:p>
          <w:p w:rsidR="00E37494" w:rsidRPr="00ED2DC0" w:rsidRDefault="00E37494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A</w:t>
            </w:r>
            <w:r w:rsidR="00ED2DC0" w:rsidRPr="00ED2DC0">
              <w:rPr>
                <w:rFonts w:ascii="TH SarabunPSK" w:hAnsi="TH SarabunPSK" w:cs="TH SarabunPSK"/>
                <w:sz w:val="28"/>
              </w:rPr>
              <w:t>te</w:t>
            </w:r>
            <w:r w:rsidR="002E143B" w:rsidRPr="00ED2DC0">
              <w:rPr>
                <w:rFonts w:ascii="TH SarabunPSK" w:hAnsi="TH SarabunPSK" w:cs="TH SarabunPSK"/>
                <w:sz w:val="28"/>
              </w:rPr>
              <w:t>nolol</w:t>
            </w:r>
            <w:r w:rsidRPr="00ED2DC0">
              <w:rPr>
                <w:rFonts w:ascii="TH SarabunPSK" w:hAnsi="TH SarabunPSK" w:cs="TH SarabunPSK"/>
                <w:sz w:val="28"/>
              </w:rPr>
              <w:t>(50)</w:t>
            </w:r>
          </w:p>
          <w:p w:rsidR="00E37494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Propranolol</w:t>
            </w:r>
            <w:r w:rsidR="00E37494" w:rsidRPr="00ED2DC0">
              <w:rPr>
                <w:rFonts w:ascii="TH SarabunPSK" w:hAnsi="TH SarabunPSK" w:cs="TH SarabunPSK"/>
                <w:sz w:val="28"/>
              </w:rPr>
              <w:t>(10)</w:t>
            </w:r>
          </w:p>
          <w:p w:rsidR="00E37494" w:rsidRPr="00ED2DC0" w:rsidRDefault="00203599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proofErr w:type="spellStart"/>
            <w:r w:rsidRPr="00ED2DC0">
              <w:rPr>
                <w:rFonts w:ascii="TH SarabunPSK" w:hAnsi="TH SarabunPSK" w:cs="TH SarabunPSK"/>
                <w:sz w:val="28"/>
              </w:rPr>
              <w:t>Metopro</w:t>
            </w:r>
            <w:r w:rsidR="002E143B" w:rsidRPr="00ED2DC0">
              <w:rPr>
                <w:rFonts w:ascii="TH SarabunPSK" w:hAnsi="TH SarabunPSK" w:cs="TH SarabunPSK"/>
                <w:sz w:val="28"/>
              </w:rPr>
              <w:t>lol</w:t>
            </w:r>
            <w:proofErr w:type="spellEnd"/>
            <w:r w:rsidR="00E37494" w:rsidRPr="00ED2DC0">
              <w:rPr>
                <w:rFonts w:ascii="TH SarabunPSK" w:hAnsi="TH SarabunPSK" w:cs="TH SarabunPSK"/>
                <w:sz w:val="28"/>
              </w:rPr>
              <w:t>(100)</w:t>
            </w:r>
          </w:p>
          <w:p w:rsidR="00E37494" w:rsidRPr="00ED2DC0" w:rsidRDefault="00ED2DC0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Fu</w:t>
            </w:r>
            <w:r w:rsidR="002E143B" w:rsidRPr="00ED2DC0">
              <w:rPr>
                <w:rFonts w:ascii="TH SarabunPSK" w:hAnsi="TH SarabunPSK" w:cs="TH SarabunPSK"/>
                <w:sz w:val="28"/>
              </w:rPr>
              <w:t>rosemide</w:t>
            </w:r>
            <w:r w:rsidR="00E37494" w:rsidRPr="00ED2DC0">
              <w:rPr>
                <w:rFonts w:ascii="TH SarabunPSK" w:hAnsi="TH SarabunPSK" w:cs="TH SarabunPSK"/>
                <w:sz w:val="28"/>
              </w:rPr>
              <w:t>(40)</w:t>
            </w:r>
          </w:p>
          <w:p w:rsidR="00E37494" w:rsidRPr="00ED2DC0" w:rsidRDefault="00ED2DC0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Hydralazin</w:t>
            </w:r>
            <w:r w:rsidR="002E143B" w:rsidRPr="00ED2DC0">
              <w:rPr>
                <w:rFonts w:ascii="TH SarabunPSK" w:hAnsi="TH SarabunPSK" w:cs="TH SarabunPSK"/>
                <w:sz w:val="28"/>
              </w:rPr>
              <w:t>e</w:t>
            </w:r>
            <w:r w:rsidR="00E37494" w:rsidRPr="00ED2DC0">
              <w:rPr>
                <w:rFonts w:ascii="TH SarabunPSK" w:hAnsi="TH SarabunPSK" w:cs="TH SarabunPSK"/>
                <w:sz w:val="28"/>
              </w:rPr>
              <w:t>(25)</w:t>
            </w:r>
          </w:p>
          <w:p w:rsidR="00E37494" w:rsidRPr="00ED2DC0" w:rsidRDefault="00ED2DC0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Meth</w:t>
            </w:r>
            <w:r w:rsidR="002E143B" w:rsidRPr="00ED2DC0">
              <w:rPr>
                <w:rFonts w:ascii="TH SarabunPSK" w:hAnsi="TH SarabunPSK" w:cs="TH SarabunPSK"/>
                <w:sz w:val="28"/>
              </w:rPr>
              <w:t>yldopa</w:t>
            </w:r>
            <w:r w:rsidR="00E37494" w:rsidRPr="00ED2DC0">
              <w:rPr>
                <w:rFonts w:ascii="TH SarabunPSK" w:hAnsi="TH SarabunPSK" w:cs="TH SarabunPSK"/>
                <w:sz w:val="28"/>
              </w:rPr>
              <w:t>(250)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2DC0" w:rsidRPr="00ED2DC0" w:rsidRDefault="00ED2DC0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</w:p>
          <w:p w:rsidR="00E37494" w:rsidRPr="00ED2DC0" w:rsidRDefault="00203599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12.</w:t>
            </w:r>
            <w:r w:rsidR="002E143B" w:rsidRPr="00ED2DC0">
              <w:rPr>
                <w:rFonts w:ascii="TH SarabunPSK" w:hAnsi="TH SarabunPSK" w:cs="TH SarabunPSK"/>
                <w:sz w:val="28"/>
              </w:rPr>
              <w:t>5-25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5-40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5-10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25-100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25-100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40-240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25-100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20-40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25-100</w:t>
            </w:r>
          </w:p>
          <w:p w:rsidR="002E143B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</w:rPr>
              <w:t>250-1000</w:t>
            </w:r>
          </w:p>
          <w:p w:rsidR="00ED2DC0" w:rsidRPr="00ED2DC0" w:rsidRDefault="00ED2DC0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DC0" w:rsidRPr="00ED2DC0" w:rsidRDefault="00ED2DC0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</w:p>
          <w:p w:rsidR="00E37494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  <w:cs/>
              </w:rPr>
              <w:t xml:space="preserve">ระวังใน </w:t>
            </w:r>
            <w:r w:rsidR="00ED2DC0" w:rsidRPr="00ED2DC0">
              <w:rPr>
                <w:rFonts w:ascii="TH SarabunPSK" w:hAnsi="TH SarabunPSK" w:cs="TH SarabunPSK"/>
                <w:sz w:val="28"/>
              </w:rPr>
              <w:t>pt.</w:t>
            </w:r>
            <w:r w:rsidRPr="00ED2DC0">
              <w:rPr>
                <w:rFonts w:ascii="TH SarabunPSK" w:hAnsi="TH SarabunPSK" w:cs="TH SarabunPSK"/>
                <w:sz w:val="28"/>
              </w:rPr>
              <w:t xml:space="preserve"> gout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  <w:cs/>
              </w:rPr>
              <w:t>ห้ามใช้ในคนท้อง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  <w:cs/>
              </w:rPr>
              <w:t>อาจทำให้ขาบวม</w:t>
            </w:r>
          </w:p>
          <w:p w:rsidR="002E143B" w:rsidRPr="00ED2DC0" w:rsidRDefault="002E143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</w:p>
          <w:p w:rsidR="002E143B" w:rsidRPr="00ED2DC0" w:rsidRDefault="00ED2DC0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D2DC0">
              <w:rPr>
                <w:rFonts w:ascii="TH SarabunPSK" w:hAnsi="TH SarabunPSK" w:cs="TH SarabunPSK"/>
                <w:sz w:val="28"/>
                <w:cs/>
              </w:rPr>
              <w:t>เปลี่ยนใช้</w:t>
            </w:r>
            <w:r w:rsidR="002E143B" w:rsidRPr="00ED2DC0">
              <w:rPr>
                <w:rFonts w:ascii="TH SarabunPSK" w:hAnsi="TH SarabunPSK" w:cs="TH SarabunPSK"/>
                <w:sz w:val="28"/>
                <w:cs/>
              </w:rPr>
              <w:t xml:space="preserve">เมื่อใช้ </w:t>
            </w:r>
            <w:proofErr w:type="spellStart"/>
            <w:r w:rsidRPr="00ED2DC0">
              <w:rPr>
                <w:rFonts w:ascii="TH SarabunPSK" w:hAnsi="TH SarabunPSK" w:cs="TH SarabunPSK"/>
                <w:sz w:val="28"/>
              </w:rPr>
              <w:t>Enal</w:t>
            </w:r>
            <w:r w:rsidR="002E143B" w:rsidRPr="00ED2DC0">
              <w:rPr>
                <w:rFonts w:ascii="TH SarabunPSK" w:hAnsi="TH SarabunPSK" w:cs="TH SarabunPSK"/>
                <w:sz w:val="28"/>
              </w:rPr>
              <w:t>april</w:t>
            </w:r>
            <w:proofErr w:type="spellEnd"/>
            <w:r w:rsidR="002E143B" w:rsidRPr="00ED2DC0">
              <w:rPr>
                <w:rFonts w:ascii="TH SarabunPSK" w:hAnsi="TH SarabunPSK" w:cs="TH SarabunPSK"/>
                <w:sz w:val="28"/>
                <w:cs/>
              </w:rPr>
              <w:t xml:space="preserve"> แล้ว </w:t>
            </w:r>
            <w:r w:rsidRPr="00ED2DC0">
              <w:rPr>
                <w:rFonts w:ascii="TH SarabunPSK" w:hAnsi="TH SarabunPSK" w:cs="TH SarabunPSK"/>
                <w:sz w:val="28"/>
                <w:cs/>
              </w:rPr>
              <w:t>ไอ</w:t>
            </w:r>
          </w:p>
          <w:p w:rsidR="002E143B" w:rsidRPr="00ED2DC0" w:rsidRDefault="001B026A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29210</wp:posOffset>
                      </wp:positionV>
                      <wp:extent cx="184785" cy="457200"/>
                      <wp:effectExtent l="7620" t="11430" r="7620" b="7620"/>
                      <wp:wrapNone/>
                      <wp:docPr id="8" name="วงเล็บปีกกาขวา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4785" cy="457200"/>
                              </a:xfrm>
                              <a:prstGeom prst="rightBrace">
                                <a:avLst>
                                  <a:gd name="adj1" fmla="val 832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17" o:spid="_x0000_s1026" type="#_x0000_t88" style="position:absolute;margin-left:-.7pt;margin-top:2.3pt;width:14.55pt;height:36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" adj="727" strokecolor="black [3213]"/>
                  </w:pict>
                </mc:Fallback>
              </mc:AlternateContent>
            </w:r>
          </w:p>
          <w:p w:rsidR="002E143B" w:rsidRPr="00ED2DC0" w:rsidRDefault="0077312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F72106" w:rsidRPr="00ED2DC0">
              <w:rPr>
                <w:rFonts w:ascii="TH SarabunPSK" w:hAnsi="TH SarabunPSK" w:cs="TH SarabunPSK"/>
                <w:sz w:val="28"/>
                <w:cs/>
              </w:rPr>
              <w:t xml:space="preserve">ระวังใน </w:t>
            </w:r>
            <w:r w:rsidR="00ED2DC0" w:rsidRPr="00ED2DC0">
              <w:rPr>
                <w:rFonts w:ascii="TH SarabunPSK" w:hAnsi="TH SarabunPSK" w:cs="TH SarabunPSK"/>
                <w:sz w:val="28"/>
              </w:rPr>
              <w:t xml:space="preserve">pt. </w:t>
            </w:r>
            <w:proofErr w:type="spellStart"/>
            <w:r w:rsidR="00ED2DC0" w:rsidRPr="00ED2DC0">
              <w:rPr>
                <w:rFonts w:ascii="TH SarabunPSK" w:hAnsi="TH SarabunPSK" w:cs="TH SarabunPSK"/>
                <w:sz w:val="28"/>
              </w:rPr>
              <w:t>COPD</w:t>
            </w:r>
            <w:r w:rsidR="00F72106" w:rsidRPr="00ED2DC0">
              <w:rPr>
                <w:rFonts w:ascii="TH SarabunPSK" w:hAnsi="TH SarabunPSK" w:cs="TH SarabunPSK"/>
                <w:sz w:val="28"/>
              </w:rPr>
              <w:t>,</w:t>
            </w:r>
            <w:r w:rsidR="00ED2DC0" w:rsidRPr="00ED2DC0">
              <w:rPr>
                <w:rFonts w:ascii="TH SarabunPSK" w:hAnsi="TH SarabunPSK" w:cs="TH SarabunPSK"/>
                <w:sz w:val="28"/>
              </w:rPr>
              <w:t>Asthma</w:t>
            </w:r>
            <w:r w:rsidR="00F72106" w:rsidRPr="00ED2DC0">
              <w:rPr>
                <w:rFonts w:ascii="TH SarabunPSK" w:hAnsi="TH SarabunPSK" w:cs="TH SarabunPSK"/>
                <w:sz w:val="28"/>
              </w:rPr>
              <w:t>,HR</w:t>
            </w:r>
            <w:proofErr w:type="spellEnd"/>
            <w:r w:rsidR="00F72106" w:rsidRPr="00ED2DC0">
              <w:rPr>
                <w:rFonts w:ascii="TH SarabunPSK" w:hAnsi="TH SarabunPSK" w:cs="TH SarabunPSK"/>
                <w:sz w:val="28"/>
              </w:rPr>
              <w:t>&lt;60</w:t>
            </w:r>
          </w:p>
          <w:p w:rsidR="00ED2DC0" w:rsidRDefault="00ED2DC0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</w:p>
          <w:p w:rsidR="00F72106" w:rsidRPr="00ED2DC0" w:rsidRDefault="00F721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  <w:r w:rsidRPr="00ED2DC0">
              <w:rPr>
                <w:rFonts w:ascii="TH SarabunPSK" w:hAnsi="TH SarabunPSK" w:cs="TH SarabunPSK"/>
                <w:sz w:val="28"/>
                <w:cs/>
              </w:rPr>
              <w:t xml:space="preserve">ใช้เมื่อ </w:t>
            </w:r>
            <w:proofErr w:type="spellStart"/>
            <w:r w:rsidR="00ED2DC0" w:rsidRPr="00ED2DC0">
              <w:rPr>
                <w:rFonts w:ascii="TH SarabunPSK" w:hAnsi="TH SarabunPSK" w:cs="TH SarabunPSK"/>
                <w:sz w:val="28"/>
              </w:rPr>
              <w:t>pt</w:t>
            </w:r>
            <w:proofErr w:type="spellEnd"/>
            <w:r w:rsidRPr="00ED2DC0">
              <w:rPr>
                <w:rFonts w:ascii="TH SarabunPSK" w:hAnsi="TH SarabunPSK" w:cs="TH SarabunPSK"/>
                <w:sz w:val="28"/>
                <w:cs/>
              </w:rPr>
              <w:t>บวม</w:t>
            </w:r>
            <w:r w:rsidRPr="00ED2DC0">
              <w:rPr>
                <w:rFonts w:ascii="TH SarabunPSK" w:hAnsi="TH SarabunPSK" w:cs="TH SarabunPSK"/>
                <w:sz w:val="28"/>
              </w:rPr>
              <w:t>, ESRD,</w:t>
            </w:r>
            <w:r w:rsidRPr="00ED2DC0">
              <w:rPr>
                <w:rFonts w:ascii="TH SarabunPSK" w:hAnsi="TH SarabunPSK" w:cs="TH SarabunPSK"/>
                <w:sz w:val="28"/>
                <w:cs/>
              </w:rPr>
              <w:t>ระวัง</w:t>
            </w:r>
            <w:r w:rsidRPr="00ED2DC0">
              <w:rPr>
                <w:rFonts w:ascii="TH SarabunPSK" w:hAnsi="TH SarabunPSK" w:cs="TH SarabunPSK"/>
                <w:sz w:val="28"/>
              </w:rPr>
              <w:t xml:space="preserve"> K </w:t>
            </w:r>
            <w:r w:rsidRPr="00ED2DC0">
              <w:rPr>
                <w:rFonts w:ascii="TH SarabunPSK" w:hAnsi="TH SarabunPSK" w:cs="TH SarabunPSK"/>
                <w:sz w:val="28"/>
                <w:cs/>
              </w:rPr>
              <w:t>สูง</w:t>
            </w:r>
          </w:p>
          <w:p w:rsidR="00F72106" w:rsidRPr="00ED2DC0" w:rsidRDefault="00F721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</w:rPr>
            </w:pPr>
          </w:p>
          <w:p w:rsidR="00F72106" w:rsidRPr="00ED2DC0" w:rsidRDefault="00F721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D2DC0">
              <w:rPr>
                <w:rFonts w:ascii="TH SarabunPSK" w:hAnsi="TH SarabunPSK" w:cs="TH SarabunPSK"/>
                <w:sz w:val="28"/>
                <w:cs/>
              </w:rPr>
              <w:t>ใช้ในคนท้อง</w:t>
            </w:r>
          </w:p>
        </w:tc>
      </w:tr>
    </w:tbl>
    <w:p w:rsidR="00ED2DC0" w:rsidRDefault="00ED2DC0" w:rsidP="002E54BC">
      <w:pPr>
        <w:tabs>
          <w:tab w:val="right" w:pos="9026"/>
        </w:tabs>
        <w:rPr>
          <w:b/>
          <w:bCs/>
          <w:sz w:val="28"/>
        </w:rPr>
      </w:pPr>
    </w:p>
    <w:p w:rsidR="00F72106" w:rsidRPr="00BF7606" w:rsidRDefault="00ED2DC0" w:rsidP="002E54BC">
      <w:pPr>
        <w:tabs>
          <w:tab w:val="right" w:pos="9026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F760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การตรวจต</w:t>
      </w:r>
      <w:r w:rsidRPr="00BF760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ิ</w:t>
      </w:r>
      <w:r w:rsidR="00F72106" w:rsidRPr="00BF760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ดตามผู้ป่วยความดันโลหิตสูง</w:t>
      </w:r>
    </w:p>
    <w:tbl>
      <w:tblPr>
        <w:tblStyle w:val="a4"/>
        <w:tblW w:w="9257" w:type="dxa"/>
        <w:tblLook w:val="04A0" w:firstRow="1" w:lastRow="0" w:firstColumn="1" w:lastColumn="0" w:noHBand="0" w:noVBand="1"/>
      </w:tblPr>
      <w:tblGrid>
        <w:gridCol w:w="2380"/>
        <w:gridCol w:w="6877"/>
      </w:tblGrid>
      <w:tr w:rsidR="00F72106" w:rsidRPr="00ED2DC0" w:rsidTr="00F72106">
        <w:trPr>
          <w:trHeight w:val="1744"/>
        </w:trPr>
        <w:tc>
          <w:tcPr>
            <w:tcW w:w="2380" w:type="dxa"/>
          </w:tcPr>
          <w:p w:rsidR="00527D18" w:rsidRDefault="00527D18" w:rsidP="00F72106">
            <w:pPr>
              <w:tabs>
                <w:tab w:val="right" w:pos="9026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F72106" w:rsidRPr="00ED2DC0" w:rsidRDefault="00F72106" w:rsidP="00F7210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6877" w:type="dxa"/>
          </w:tcPr>
          <w:p w:rsidR="00F72106" w:rsidRPr="00ED2DC0" w:rsidRDefault="00F72106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D2DC0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="00842BDB" w:rsidRPr="00ED2DC0">
              <w:rPr>
                <w:rFonts w:ascii="TH SarabunPSK" w:hAnsi="TH SarabunPSK" w:cs="TH SarabunPSK"/>
                <w:sz w:val="32"/>
                <w:szCs w:val="32"/>
              </w:rPr>
              <w:t>BS,BUN,</w:t>
            </w:r>
            <w:r w:rsidR="00ED2DC0">
              <w:rPr>
                <w:rFonts w:ascii="TH SarabunPSK" w:hAnsi="TH SarabunPSK" w:cs="TH SarabunPSK"/>
                <w:sz w:val="32"/>
                <w:szCs w:val="32"/>
              </w:rPr>
              <w:t xml:space="preserve"> Cr</w:t>
            </w:r>
            <w:r w:rsidR="00842BDB" w:rsidRPr="00ED2DC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D2DC0">
              <w:rPr>
                <w:rFonts w:ascii="TH SarabunPSK" w:hAnsi="TH SarabunPSK" w:cs="TH SarabunPSK"/>
                <w:sz w:val="32"/>
                <w:szCs w:val="32"/>
              </w:rPr>
              <w:t xml:space="preserve"> Lipid </w:t>
            </w:r>
            <w:proofErr w:type="spellStart"/>
            <w:r w:rsidR="00ED2DC0">
              <w:rPr>
                <w:rFonts w:ascii="TH SarabunPSK" w:hAnsi="TH SarabunPSK" w:cs="TH SarabunPSK"/>
                <w:sz w:val="32"/>
                <w:szCs w:val="32"/>
              </w:rPr>
              <w:t>profi</w:t>
            </w:r>
            <w:r w:rsidR="00842BDB" w:rsidRPr="00ED2DC0">
              <w:rPr>
                <w:rFonts w:ascii="TH SarabunPSK" w:hAnsi="TH SarabunPSK" w:cs="TH SarabunPSK"/>
                <w:sz w:val="32"/>
                <w:szCs w:val="32"/>
              </w:rPr>
              <w:t>le.,UA</w:t>
            </w:r>
            <w:proofErr w:type="spellEnd"/>
            <w:r w:rsidR="00842BDB" w:rsidRPr="00ED2DC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D2D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ED2DC0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="00842BDB" w:rsidRPr="00ED2DC0">
              <w:rPr>
                <w:rFonts w:ascii="TH SarabunPSK" w:hAnsi="TH SarabunPSK" w:cs="TH SarabunPSK"/>
                <w:sz w:val="32"/>
                <w:szCs w:val="32"/>
              </w:rPr>
              <w:t>erumk</w:t>
            </w:r>
            <w:proofErr w:type="spellEnd"/>
          </w:p>
          <w:p w:rsidR="00842BDB" w:rsidRPr="00ED2DC0" w:rsidRDefault="00ED2DC0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ประวัติสูบบุหรี่และดื่ม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แอล</w:t>
            </w:r>
            <w:r w:rsidR="00842BDB"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กอฮอล์</w:t>
            </w:r>
          </w:p>
          <w:p w:rsidR="00842BDB" w:rsidRPr="00ED2DC0" w:rsidRDefault="00842BD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- ประวัติโรคหัวใจและหลอดเลือดในครอบครัว</w:t>
            </w:r>
          </w:p>
          <w:p w:rsidR="00842BDB" w:rsidRPr="00ED2DC0" w:rsidRDefault="00842BD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- ตรวจร่างกาย</w:t>
            </w:r>
          </w:p>
          <w:p w:rsidR="00842BDB" w:rsidRPr="00ED2DC0" w:rsidRDefault="00842BD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106" w:rsidRPr="00ED2DC0" w:rsidTr="00ED2DC0">
        <w:trPr>
          <w:trHeight w:val="971"/>
        </w:trPr>
        <w:tc>
          <w:tcPr>
            <w:tcW w:w="2380" w:type="dxa"/>
          </w:tcPr>
          <w:p w:rsidR="00527D18" w:rsidRDefault="00527D18" w:rsidP="00F72106">
            <w:pPr>
              <w:tabs>
                <w:tab w:val="right" w:pos="9026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F72106" w:rsidRPr="00ED2DC0" w:rsidRDefault="00F72106" w:rsidP="00F7210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ทุกครั้งที่ </w:t>
            </w:r>
            <w:r w:rsidRPr="00ED2DC0">
              <w:rPr>
                <w:rFonts w:ascii="TH SarabunPSK" w:hAnsi="TH SarabunPSK" w:cs="TH SarabunPSK"/>
                <w:sz w:val="32"/>
                <w:szCs w:val="32"/>
              </w:rPr>
              <w:t>FIU</w:t>
            </w:r>
          </w:p>
        </w:tc>
        <w:tc>
          <w:tcPr>
            <w:tcW w:w="6877" w:type="dxa"/>
          </w:tcPr>
          <w:p w:rsidR="00F72106" w:rsidRPr="00ED2DC0" w:rsidRDefault="00842BD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- ชั่งน้ำหนัก</w:t>
            </w:r>
          </w:p>
          <w:p w:rsidR="00842BDB" w:rsidRPr="00ED2DC0" w:rsidRDefault="00842BD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- วัดความดันโลหิต</w:t>
            </w:r>
          </w:p>
        </w:tc>
      </w:tr>
      <w:tr w:rsidR="00F72106" w:rsidRPr="00ED2DC0" w:rsidTr="00F72106">
        <w:trPr>
          <w:trHeight w:val="1852"/>
        </w:trPr>
        <w:tc>
          <w:tcPr>
            <w:tcW w:w="2380" w:type="dxa"/>
          </w:tcPr>
          <w:p w:rsidR="00527D18" w:rsidRDefault="00527D18" w:rsidP="00F72106">
            <w:pPr>
              <w:tabs>
                <w:tab w:val="right" w:pos="9026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F72106" w:rsidRPr="00ED2DC0" w:rsidRDefault="00F72106" w:rsidP="00F7210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Pr="00ED2DC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6877" w:type="dxa"/>
          </w:tcPr>
          <w:p w:rsidR="00F72106" w:rsidRPr="00ED2DC0" w:rsidRDefault="00842BD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ตรวจ </w:t>
            </w:r>
            <w:proofErr w:type="spellStart"/>
            <w:r w:rsidRPr="00ED2DC0">
              <w:rPr>
                <w:rFonts w:ascii="TH SarabunPSK" w:hAnsi="TH SarabunPSK" w:cs="TH SarabunPSK"/>
                <w:sz w:val="32"/>
                <w:szCs w:val="32"/>
              </w:rPr>
              <w:t>FBS,BUN,Cr</w:t>
            </w:r>
            <w:proofErr w:type="spellEnd"/>
            <w:r w:rsidRPr="00ED2DC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D2DC0">
              <w:rPr>
                <w:rFonts w:ascii="TH SarabunPSK" w:hAnsi="TH SarabunPSK" w:cs="TH SarabunPSK"/>
                <w:sz w:val="32"/>
                <w:szCs w:val="32"/>
              </w:rPr>
              <w:t xml:space="preserve"> Lipid </w:t>
            </w:r>
            <w:proofErr w:type="spellStart"/>
            <w:r w:rsidR="00ED2DC0">
              <w:rPr>
                <w:rFonts w:ascii="TH SarabunPSK" w:hAnsi="TH SarabunPSK" w:cs="TH SarabunPSK"/>
                <w:sz w:val="32"/>
                <w:szCs w:val="32"/>
              </w:rPr>
              <w:t>profi</w:t>
            </w:r>
            <w:r w:rsidRPr="00ED2DC0">
              <w:rPr>
                <w:rFonts w:ascii="TH SarabunPSK" w:hAnsi="TH SarabunPSK" w:cs="TH SarabunPSK"/>
                <w:sz w:val="32"/>
                <w:szCs w:val="32"/>
              </w:rPr>
              <w:t>le,Serum</w:t>
            </w:r>
            <w:proofErr w:type="spellEnd"/>
            <w:r w:rsidR="00ED2DC0">
              <w:rPr>
                <w:rFonts w:ascii="TH SarabunPSK" w:hAnsi="TH SarabunPSK" w:cs="TH SarabunPSK"/>
                <w:sz w:val="32"/>
                <w:szCs w:val="32"/>
              </w:rPr>
              <w:t xml:space="preserve"> K</w:t>
            </w:r>
          </w:p>
          <w:p w:rsidR="00842BDB" w:rsidRPr="00ED2DC0" w:rsidRDefault="00842BD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7A18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ตรวจภาวะหัวใจและหลอดเลือดเมื่อ</w:t>
            </w: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มีข้อบ่งชี้</w:t>
            </w:r>
          </w:p>
          <w:p w:rsidR="00842BDB" w:rsidRPr="00ED2DC0" w:rsidRDefault="00842BDB" w:rsidP="002E54BC">
            <w:pPr>
              <w:tabs>
                <w:tab w:val="right" w:pos="902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2DC0">
              <w:rPr>
                <w:rFonts w:ascii="TH SarabunPSK" w:hAnsi="TH SarabunPSK" w:cs="TH SarabunPSK"/>
                <w:sz w:val="32"/>
                <w:szCs w:val="32"/>
                <w:cs/>
              </w:rPr>
              <w:t>- ตรวจร่างกายอย่างละเอียด</w:t>
            </w:r>
          </w:p>
        </w:tc>
      </w:tr>
    </w:tbl>
    <w:p w:rsidR="00F72106" w:rsidRDefault="00F72106" w:rsidP="002E54BC">
      <w:pPr>
        <w:tabs>
          <w:tab w:val="right" w:pos="9026"/>
        </w:tabs>
        <w:rPr>
          <w:szCs w:val="22"/>
        </w:rPr>
      </w:pPr>
    </w:p>
    <w:p w:rsidR="00842BDB" w:rsidRDefault="00842BDB" w:rsidP="002E54BC">
      <w:pPr>
        <w:tabs>
          <w:tab w:val="right" w:pos="9026"/>
        </w:tabs>
        <w:rPr>
          <w:szCs w:val="22"/>
        </w:rPr>
      </w:pPr>
    </w:p>
    <w:p w:rsidR="00842BDB" w:rsidRDefault="00842BDB" w:rsidP="002E54BC">
      <w:pPr>
        <w:tabs>
          <w:tab w:val="right" w:pos="9026"/>
        </w:tabs>
        <w:rPr>
          <w:szCs w:val="22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644"/>
        <w:gridCol w:w="3686"/>
        <w:gridCol w:w="567"/>
        <w:gridCol w:w="782"/>
        <w:gridCol w:w="777"/>
        <w:gridCol w:w="1136"/>
      </w:tblGrid>
      <w:tr w:rsidR="00675201" w:rsidRPr="00E8331A" w:rsidTr="00F305FF">
        <w:tc>
          <w:tcPr>
            <w:tcW w:w="10033" w:type="dxa"/>
            <w:gridSpan w:val="7"/>
          </w:tcPr>
          <w:p w:rsidR="00675201" w:rsidRPr="00E8331A" w:rsidRDefault="00675201" w:rsidP="00F305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lastRenderedPageBreak/>
              <w:t>โรงพยาบาลกุดบาก</w:t>
            </w:r>
          </w:p>
        </w:tc>
      </w:tr>
      <w:tr w:rsidR="00675201" w:rsidRPr="00E8331A" w:rsidTr="00F305FF">
        <w:tc>
          <w:tcPr>
            <w:tcW w:w="3085" w:type="dxa"/>
            <w:gridSpan w:val="2"/>
          </w:tcPr>
          <w:p w:rsidR="00675201" w:rsidRPr="00E8331A" w:rsidRDefault="00675201" w:rsidP="00F305FF">
            <w:pPr>
              <w:tabs>
                <w:tab w:val="center" w:pos="4153"/>
                <w:tab w:val="right" w:pos="8306"/>
              </w:tabs>
              <w:spacing w:after="0" w:line="240" w:lineRule="auto"/>
              <w:ind w:left="-180" w:right="-288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 xml:space="preserve">  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คู่มือการดูแลผู้ป่วย  เลขที่ : 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>CPG-PCT-022</w:t>
            </w:r>
          </w:p>
        </w:tc>
        <w:tc>
          <w:tcPr>
            <w:tcW w:w="4253" w:type="dxa"/>
            <w:gridSpan w:val="2"/>
          </w:tcPr>
          <w:p w:rsidR="00675201" w:rsidRPr="00E8331A" w:rsidRDefault="00675201" w:rsidP="00F305F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E8331A">
              <w:rPr>
                <w:rFonts w:ascii="Times New Roman" w:eastAsia="Times New Roman" w:hAnsi="Times New Roman" w:cs="Angsana New" w:hint="cs"/>
                <w:sz w:val="24"/>
                <w:cs/>
              </w:rPr>
              <w:t xml:space="preserve"> </w:t>
            </w:r>
            <w:r w:rsidRPr="00E8331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เรื่อง </w:t>
            </w:r>
            <w:r w:rsidRPr="00E8331A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: </w:t>
            </w:r>
            <w:r w:rsidRPr="00E833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แนวทางการรักษาผู้ป่วย </w:t>
            </w:r>
            <w:r w:rsidRPr="00E8331A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HT</w:t>
            </w:r>
          </w:p>
        </w:tc>
        <w:tc>
          <w:tcPr>
            <w:tcW w:w="1559" w:type="dxa"/>
            <w:gridSpan w:val="2"/>
          </w:tcPr>
          <w:p w:rsidR="00675201" w:rsidRPr="00E8331A" w:rsidRDefault="00675201" w:rsidP="00F305F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</w:tcPr>
          <w:p w:rsidR="00675201" w:rsidRPr="00E8331A" w:rsidRDefault="00675201" w:rsidP="00F305F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3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>/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>3</w:t>
            </w:r>
          </w:p>
        </w:tc>
      </w:tr>
      <w:tr w:rsidR="00675201" w:rsidRPr="00E8331A" w:rsidTr="00F305FF">
        <w:tc>
          <w:tcPr>
            <w:tcW w:w="2441" w:type="dxa"/>
          </w:tcPr>
          <w:p w:rsidR="00675201" w:rsidRPr="00E8331A" w:rsidRDefault="00675201" w:rsidP="00F305FF">
            <w:pPr>
              <w:tabs>
                <w:tab w:val="center" w:pos="4153"/>
                <w:tab w:val="right" w:pos="8306"/>
              </w:tabs>
              <w:spacing w:after="0" w:line="240" w:lineRule="auto"/>
              <w:ind w:right="-108"/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>ผู้จัดทำ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  <w:cs/>
              </w:rPr>
              <w:t xml:space="preserve">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E8331A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>ทีมนำทางคลินิก</w:t>
            </w:r>
          </w:p>
        </w:tc>
        <w:tc>
          <w:tcPr>
            <w:tcW w:w="4330" w:type="dxa"/>
            <w:gridSpan w:val="2"/>
          </w:tcPr>
          <w:p w:rsidR="00675201" w:rsidRPr="00E8331A" w:rsidRDefault="00675201" w:rsidP="00F305FF">
            <w:pPr>
              <w:tabs>
                <w:tab w:val="center" w:pos="4153"/>
                <w:tab w:val="right" w:pos="8306"/>
              </w:tabs>
              <w:spacing w:after="0" w:line="240" w:lineRule="auto"/>
              <w:ind w:right="-106"/>
              <w:rPr>
                <w:rFonts w:ascii="TH SarabunPSK" w:eastAsia="Cordia New" w:hAnsi="TH SarabunPSK" w:cs="TH SarabunPSK" w:hint="cs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ผู้เกี่ยวข้อง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E8331A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>ทุกหน่วยงานที่เกี่ยวข้อง</w:t>
            </w:r>
          </w:p>
        </w:tc>
        <w:tc>
          <w:tcPr>
            <w:tcW w:w="1349" w:type="dxa"/>
            <w:gridSpan w:val="2"/>
          </w:tcPr>
          <w:p w:rsidR="00675201" w:rsidRPr="00E8331A" w:rsidRDefault="00675201" w:rsidP="00F305FF">
            <w:pPr>
              <w:tabs>
                <w:tab w:val="center" w:pos="4153"/>
                <w:tab w:val="right" w:pos="8306"/>
              </w:tabs>
              <w:spacing w:after="0" w:line="240" w:lineRule="auto"/>
              <w:ind w:right="-208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>วันที่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E8331A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</w:t>
            </w:r>
            <w:r w:rsidRPr="00E0171D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มิ</w:t>
            </w:r>
            <w:r w:rsidRPr="00E0171D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.</w:t>
            </w:r>
            <w:r w:rsidRPr="00E0171D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ย.</w:t>
            </w:r>
            <w:r w:rsidRPr="00E0171D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</w:t>
            </w:r>
            <w:r w:rsidRPr="00E0171D">
              <w:rPr>
                <w:rFonts w:ascii="TH SarabunPSK" w:eastAsia="Cordia New" w:hAnsi="TH SarabunPSK" w:cs="TH SarabunPSK"/>
                <w:sz w:val="24"/>
                <w:szCs w:val="24"/>
              </w:rPr>
              <w:t>64</w:t>
            </w:r>
          </w:p>
        </w:tc>
        <w:tc>
          <w:tcPr>
            <w:tcW w:w="1913" w:type="dxa"/>
            <w:gridSpan w:val="2"/>
          </w:tcPr>
          <w:p w:rsidR="00675201" w:rsidRPr="00E8331A" w:rsidRDefault="00675201" w:rsidP="00F305F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szCs w:val="24"/>
              </w:rPr>
            </w:pPr>
            <w:r w:rsidRPr="00E8331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ผู้อนุมัติ </w:t>
            </w:r>
            <w:r w:rsidRPr="00E8331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E8331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</w:tr>
    </w:tbl>
    <w:p w:rsidR="00462D30" w:rsidRDefault="00462D30" w:rsidP="002E54BC">
      <w:pPr>
        <w:tabs>
          <w:tab w:val="right" w:pos="9026"/>
        </w:tabs>
        <w:rPr>
          <w:b/>
          <w:bCs/>
          <w:sz w:val="28"/>
        </w:rPr>
      </w:pPr>
    </w:p>
    <w:p w:rsidR="00380CC2" w:rsidRDefault="00380CC2" w:rsidP="007A18D5">
      <w:pPr>
        <w:tabs>
          <w:tab w:val="right" w:pos="9026"/>
        </w:tabs>
        <w:jc w:val="center"/>
        <w:rPr>
          <w:rFonts w:ascii="TH SarabunPSK" w:hAnsi="TH SarabunPSK" w:cs="TH SarabunPSK"/>
          <w:b/>
          <w:bCs/>
          <w:sz w:val="28"/>
        </w:rPr>
      </w:pPr>
    </w:p>
    <w:p w:rsidR="00842BDB" w:rsidRPr="007A18D5" w:rsidRDefault="00DD5E51" w:rsidP="007A18D5">
      <w:pPr>
        <w:tabs>
          <w:tab w:val="right" w:pos="9026"/>
        </w:tabs>
        <w:jc w:val="center"/>
        <w:rPr>
          <w:rFonts w:ascii="TH SarabunPSK" w:hAnsi="TH SarabunPSK" w:cs="TH SarabunPSK"/>
          <w:b/>
          <w:bCs/>
          <w:sz w:val="28"/>
        </w:rPr>
      </w:pPr>
      <w:r w:rsidRPr="007A18D5">
        <w:rPr>
          <w:rFonts w:ascii="TH SarabunPSK" w:hAnsi="TH SarabunPSK" w:cs="TH SarabunPSK"/>
          <w:b/>
          <w:bCs/>
          <w:sz w:val="28"/>
          <w:cs/>
        </w:rPr>
        <w:t>การดูแลผู้ป่วยความดันโลหิตสูงวิกฤต (</w:t>
      </w:r>
      <w:r w:rsidR="007A18D5">
        <w:rPr>
          <w:rFonts w:ascii="TH SarabunPSK" w:hAnsi="TH SarabunPSK" w:cs="TH SarabunPSK"/>
          <w:b/>
          <w:bCs/>
          <w:sz w:val="28"/>
        </w:rPr>
        <w:t xml:space="preserve"> Hyperten</w:t>
      </w:r>
      <w:r w:rsidRPr="007A18D5">
        <w:rPr>
          <w:rFonts w:ascii="TH SarabunPSK" w:hAnsi="TH SarabunPSK" w:cs="TH SarabunPSK"/>
          <w:b/>
          <w:bCs/>
          <w:sz w:val="28"/>
        </w:rPr>
        <w:t xml:space="preserve">sive Crisis </w:t>
      </w:r>
      <w:r w:rsidRPr="007A18D5">
        <w:rPr>
          <w:rFonts w:ascii="TH SarabunPSK" w:hAnsi="TH SarabunPSK" w:cs="TH SarabunPSK"/>
          <w:b/>
          <w:bCs/>
          <w:sz w:val="28"/>
          <w:cs/>
        </w:rPr>
        <w:t>) ที่ห้องฉุกเฉิน</w:t>
      </w:r>
    </w:p>
    <w:p w:rsidR="00DD5E51" w:rsidRPr="00DD5E51" w:rsidRDefault="001B026A" w:rsidP="002E54BC">
      <w:pPr>
        <w:tabs>
          <w:tab w:val="right" w:pos="9026"/>
        </w:tabs>
        <w:rPr>
          <w:szCs w:val="22"/>
          <w:u w:val="single"/>
        </w:rPr>
      </w:pPr>
      <w:r>
        <w:rPr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12700" b="2159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5E51" w:rsidRPr="007A18D5" w:rsidRDefault="007A18D5" w:rsidP="00DD5E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DBP &gt; 120 mmHg</w:t>
                            </w:r>
                          </w:p>
                          <w:p w:rsidR="00DD5E51" w:rsidRPr="007A18D5" w:rsidRDefault="00DD5E51" w:rsidP="00DD5E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สงสัยภาว</w:t>
                            </w:r>
                            <w:r w:rsidR="007A18D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ะ </w:t>
                            </w:r>
                            <w:r w:rsid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Hypertensive</w:t>
                            </w: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Crisis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1" type="#_x0000_t202" style="position:absolute;margin-left:0;margin-top:0;width:186.95pt;height:110.55pt;z-index:251681280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HmAq6RUAgAAagQAAA4AAAAAAAAAAAAAAAAALgIAAGRycy9lMm9Eb2MueG1sUEsBAi0AFAAG&#10;AAgAAAAhAP0vMtbbAAAABQEAAA8AAAAAAAAAAAAAAAAArgQAAGRycy9kb3ducmV2LnhtbFBLBQYA&#10;AAAABAAEAPMAAAC2BQAAAAA=&#10;">
                <v:textbox style="mso-fit-shape-to-text:t">
                  <w:txbxContent>
                    <w:p w:rsidR="00DD5E51" w:rsidRPr="007A18D5" w:rsidRDefault="007A18D5" w:rsidP="00DD5E51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DBP &gt; 120 mmHg</w:t>
                      </w:r>
                    </w:p>
                    <w:p w:rsidR="00DD5E51" w:rsidRPr="007A18D5" w:rsidRDefault="00DD5E51" w:rsidP="00DD5E51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สงสัยภาว</w:t>
                      </w:r>
                      <w:r w:rsidR="007A18D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ะ </w:t>
                      </w:r>
                      <w:r w:rsidR="007A18D5">
                        <w:rPr>
                          <w:rFonts w:ascii="TH SarabunPSK" w:hAnsi="TH SarabunPSK" w:cs="TH SarabunPSK"/>
                          <w:sz w:val="28"/>
                        </w:rPr>
                        <w:t>Hypertensive</w:t>
                      </w:r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 xml:space="preserve"> Crisis</w:t>
                      </w:r>
                    </w:p>
                  </w:txbxContent>
                </v:textbox>
              </v:shape>
            </w:pict>
          </mc:Fallback>
        </mc:AlternateContent>
      </w:r>
    </w:p>
    <w:p w:rsidR="00DD5E51" w:rsidRDefault="00DD5E51" w:rsidP="002E54BC">
      <w:pPr>
        <w:tabs>
          <w:tab w:val="right" w:pos="9026"/>
        </w:tabs>
        <w:rPr>
          <w:szCs w:val="22"/>
        </w:rPr>
      </w:pPr>
    </w:p>
    <w:p w:rsidR="00C118A2" w:rsidRDefault="001B026A" w:rsidP="002E54BC">
      <w:pPr>
        <w:tabs>
          <w:tab w:val="right" w:pos="9026"/>
        </w:tabs>
        <w:rPr>
          <w:szCs w:val="22"/>
          <w:cs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2732405</wp:posOffset>
                </wp:positionV>
                <wp:extent cx="0" cy="330200"/>
                <wp:effectExtent l="80010" t="8255" r="72390" b="23495"/>
                <wp:wrapNone/>
                <wp:docPr id="7" name="ลูกศรเชื่อมต่อแบบตรง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2" o:spid="_x0000_s1026" type="#_x0000_t32" style="position:absolute;margin-left:50.55pt;margin-top:215.15pt;width:0;height:26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" strokecolor="black [3213]">
                <v:stroke endarrow="open"/>
              </v:shape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5280025</wp:posOffset>
                </wp:positionH>
                <wp:positionV relativeFrom="paragraph">
                  <wp:posOffset>2729865</wp:posOffset>
                </wp:positionV>
                <wp:extent cx="0" cy="330835"/>
                <wp:effectExtent l="79375" t="5715" r="73025" b="15875"/>
                <wp:wrapNone/>
                <wp:docPr id="6" name="ลูกศรเชื่อมต่อแบบตรง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3" o:spid="_x0000_s1026" type="#_x0000_t32" style="position:absolute;margin-left:415.75pt;margin-top:214.95pt;width:0;height:26.0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" strokecolor="black [3213]">
                <v:stroke endarrow="open"/>
              </v:shape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2730500</wp:posOffset>
                </wp:positionV>
                <wp:extent cx="4639945" cy="0"/>
                <wp:effectExtent l="9525" t="6350" r="8255" b="12700"/>
                <wp:wrapNone/>
                <wp:docPr id="5" name="ตัวเชื่อมต่อ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99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1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25pt,215pt" to="415.6pt,2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" strokecolor="black [3213]"/>
            </w:pict>
          </mc:Fallback>
        </mc:AlternateContent>
      </w:r>
      <w:r>
        <w:rPr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638175</wp:posOffset>
                </wp:positionV>
                <wp:extent cx="3531235" cy="1682750"/>
                <wp:effectExtent l="0" t="0" r="12065" b="12700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68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5E51" w:rsidRPr="007A18D5" w:rsidRDefault="00DD5E51" w:rsidP="00DD5E5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A18D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ประเมิน </w:t>
                            </w:r>
                            <w:r w:rsidR="007A18D5" w:rsidRPr="007A18D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End org</w:t>
                            </w:r>
                            <w:r w:rsidRPr="007A18D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an damage</w:t>
                            </w:r>
                          </w:p>
                          <w:p w:rsidR="00DD5E51" w:rsidRPr="007A18D5" w:rsidRDefault="00DD5E51" w:rsidP="00DD5E51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</w:t>
                            </w: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E</w:t>
                            </w:r>
                            <w:r w:rsid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ncephalopath</w:t>
                            </w: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y,</w:t>
                            </w:r>
                            <w:r w:rsid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Acu</w:t>
                            </w: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t</w:t>
                            </w:r>
                            <w:r w:rsid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e </w:t>
                            </w:r>
                            <w:proofErr w:type="spellStart"/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stroke,SAH</w:t>
                            </w:r>
                            <w:proofErr w:type="spellEnd"/>
                          </w:p>
                          <w:p w:rsidR="00DD5E51" w:rsidRPr="007A18D5" w:rsidRDefault="00DD5E51" w:rsidP="00DD5E51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</w:t>
                            </w:r>
                            <w:r w:rsid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Pu</w:t>
                            </w: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lm</w:t>
                            </w:r>
                            <w:r w:rsid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onary</w:t>
                            </w: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edema,ACS,Aor</w:t>
                            </w:r>
                            <w:r w:rsid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tic</w:t>
                            </w:r>
                            <w:proofErr w:type="spellEnd"/>
                            <w:r w:rsid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disse</w:t>
                            </w: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ction</w:t>
                            </w:r>
                          </w:p>
                          <w:p w:rsidR="00DD5E51" w:rsidRPr="007A18D5" w:rsidRDefault="00DD5E51" w:rsidP="00DD5E51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- Ac</w:t>
                            </w:r>
                            <w:r w:rsid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ute renal Failu</w:t>
                            </w:r>
                            <w:r w:rsidR="00C118A2"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97.95pt;margin-top:50.25pt;width:278.05pt;height:132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">
                <v:textbox>
                  <w:txbxContent>
                    <w:p w:rsidR="00DD5E51" w:rsidRPr="007A18D5" w:rsidRDefault="00DD5E51" w:rsidP="00DD5E5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A18D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ประเมิน </w:t>
                      </w:r>
                      <w:r w:rsidR="007A18D5" w:rsidRPr="007A18D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End org</w:t>
                      </w:r>
                      <w:r w:rsidRPr="007A18D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an damage</w:t>
                      </w:r>
                    </w:p>
                    <w:p w:rsidR="00DD5E51" w:rsidRPr="007A18D5" w:rsidRDefault="00DD5E51" w:rsidP="00DD5E51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</w:t>
                      </w:r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>E</w:t>
                      </w:r>
                      <w:r w:rsidR="007A18D5">
                        <w:rPr>
                          <w:rFonts w:ascii="TH SarabunPSK" w:hAnsi="TH SarabunPSK" w:cs="TH SarabunPSK"/>
                          <w:sz w:val="28"/>
                        </w:rPr>
                        <w:t>ncephalopath</w:t>
                      </w:r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>y,</w:t>
                      </w:r>
                      <w:r w:rsidR="007A18D5">
                        <w:rPr>
                          <w:rFonts w:ascii="TH SarabunPSK" w:hAnsi="TH SarabunPSK" w:cs="TH SarabunPSK"/>
                          <w:sz w:val="28"/>
                        </w:rPr>
                        <w:t xml:space="preserve"> Acu</w:t>
                      </w:r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>t</w:t>
                      </w:r>
                      <w:r w:rsidR="007A18D5">
                        <w:rPr>
                          <w:rFonts w:ascii="TH SarabunPSK" w:hAnsi="TH SarabunPSK" w:cs="TH SarabunPSK"/>
                          <w:sz w:val="28"/>
                        </w:rPr>
                        <w:t xml:space="preserve">e </w:t>
                      </w:r>
                      <w:proofErr w:type="spellStart"/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>stroke,SAH</w:t>
                      </w:r>
                      <w:proofErr w:type="spellEnd"/>
                    </w:p>
                    <w:p w:rsidR="00DD5E51" w:rsidRPr="007A18D5" w:rsidRDefault="00DD5E51" w:rsidP="00DD5E51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</w:t>
                      </w:r>
                      <w:r w:rsidR="007A18D5">
                        <w:rPr>
                          <w:rFonts w:ascii="TH SarabunPSK" w:hAnsi="TH SarabunPSK" w:cs="TH SarabunPSK"/>
                          <w:sz w:val="28"/>
                        </w:rPr>
                        <w:t>Pu</w:t>
                      </w:r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>lm</w:t>
                      </w:r>
                      <w:r w:rsidR="007A18D5">
                        <w:rPr>
                          <w:rFonts w:ascii="TH SarabunPSK" w:hAnsi="TH SarabunPSK" w:cs="TH SarabunPSK"/>
                          <w:sz w:val="28"/>
                        </w:rPr>
                        <w:t>onary</w:t>
                      </w:r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proofErr w:type="spellStart"/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>edema,ACS,Aor</w:t>
                      </w:r>
                      <w:r w:rsidR="007A18D5">
                        <w:rPr>
                          <w:rFonts w:ascii="TH SarabunPSK" w:hAnsi="TH SarabunPSK" w:cs="TH SarabunPSK"/>
                          <w:sz w:val="28"/>
                        </w:rPr>
                        <w:t>tic</w:t>
                      </w:r>
                      <w:proofErr w:type="spellEnd"/>
                      <w:r w:rsidR="007A18D5">
                        <w:rPr>
                          <w:rFonts w:ascii="TH SarabunPSK" w:hAnsi="TH SarabunPSK" w:cs="TH SarabunPSK"/>
                          <w:sz w:val="28"/>
                        </w:rPr>
                        <w:t xml:space="preserve"> disse</w:t>
                      </w:r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>ction</w:t>
                      </w:r>
                    </w:p>
                    <w:p w:rsidR="00DD5E51" w:rsidRPr="007A18D5" w:rsidRDefault="00DD5E51" w:rsidP="00DD5E51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7A18D5">
                        <w:rPr>
                          <w:rFonts w:ascii="TH SarabunPSK" w:hAnsi="TH SarabunPSK" w:cs="TH SarabunPSK"/>
                          <w:sz w:val="28"/>
                        </w:rPr>
                        <w:t>- Ac</w:t>
                      </w:r>
                      <w:r w:rsidR="007A18D5">
                        <w:rPr>
                          <w:rFonts w:ascii="TH SarabunPSK" w:hAnsi="TH SarabunPSK" w:cs="TH SarabunPSK"/>
                          <w:sz w:val="28"/>
                        </w:rPr>
                        <w:t>ute renal Failu</w:t>
                      </w:r>
                      <w:r w:rsidR="00C118A2" w:rsidRPr="007A18D5">
                        <w:rPr>
                          <w:rFonts w:ascii="TH SarabunPSK" w:hAnsi="TH SarabunPSK" w:cs="TH SarabunPSK"/>
                          <w:sz w:val="28"/>
                        </w:rPr>
                        <w:t>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269240</wp:posOffset>
                </wp:positionV>
                <wp:extent cx="0" cy="330835"/>
                <wp:effectExtent l="79375" t="12065" r="73025" b="19050"/>
                <wp:wrapNone/>
                <wp:docPr id="4" name="ลูกศรเชื่อมต่อแบบ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228.25pt;margin-top:21.2pt;width:0;height:26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" strokecolor="black [3213]">
                <v:stroke endarrow="open"/>
              </v:shape>
            </w:pict>
          </mc:Fallback>
        </mc:AlternateContent>
      </w:r>
    </w:p>
    <w:p w:rsidR="00C118A2" w:rsidRPr="00C118A2" w:rsidRDefault="00C118A2" w:rsidP="00C118A2">
      <w:pPr>
        <w:rPr>
          <w:szCs w:val="22"/>
          <w:cs/>
        </w:rPr>
      </w:pPr>
    </w:p>
    <w:p w:rsidR="00C118A2" w:rsidRPr="00C118A2" w:rsidRDefault="00C118A2" w:rsidP="00C118A2">
      <w:pPr>
        <w:rPr>
          <w:szCs w:val="22"/>
          <w:cs/>
        </w:rPr>
      </w:pPr>
    </w:p>
    <w:p w:rsidR="00C118A2" w:rsidRPr="00C118A2" w:rsidRDefault="00C118A2" w:rsidP="00C118A2">
      <w:pPr>
        <w:rPr>
          <w:szCs w:val="22"/>
          <w:cs/>
        </w:rPr>
      </w:pPr>
    </w:p>
    <w:p w:rsidR="00C118A2" w:rsidRPr="00C118A2" w:rsidRDefault="00C118A2" w:rsidP="00C118A2">
      <w:pPr>
        <w:rPr>
          <w:szCs w:val="22"/>
          <w:cs/>
        </w:rPr>
      </w:pPr>
    </w:p>
    <w:p w:rsidR="00C118A2" w:rsidRPr="00C118A2" w:rsidRDefault="00C118A2" w:rsidP="00C118A2">
      <w:pPr>
        <w:rPr>
          <w:szCs w:val="22"/>
          <w:cs/>
        </w:rPr>
      </w:pPr>
    </w:p>
    <w:p w:rsidR="00C118A2" w:rsidRPr="00462D30" w:rsidRDefault="001B026A" w:rsidP="00C118A2">
      <w:pPr>
        <w:rPr>
          <w:sz w:val="24"/>
          <w:szCs w:val="24"/>
          <w:cs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>
                <wp:simplePos x="0" y="0"/>
                <wp:positionH relativeFrom="column">
                  <wp:posOffset>2900045</wp:posOffset>
                </wp:positionH>
                <wp:positionV relativeFrom="paragraph">
                  <wp:posOffset>224790</wp:posOffset>
                </wp:positionV>
                <wp:extent cx="0" cy="405130"/>
                <wp:effectExtent l="13970" t="5715" r="5080" b="8255"/>
                <wp:wrapNone/>
                <wp:docPr id="3" name="ตัวเชื่อมต่อตรง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5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81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35pt,17.7pt" to="228.3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" strokecolor="black [3213]"/>
            </w:pict>
          </mc:Fallback>
        </mc:AlternateContent>
      </w:r>
    </w:p>
    <w:p w:rsidR="00842BDB" w:rsidRPr="00462D30" w:rsidRDefault="00C118A2" w:rsidP="00C118A2">
      <w:pPr>
        <w:tabs>
          <w:tab w:val="left" w:pos="2359"/>
        </w:tabs>
        <w:rPr>
          <w:b/>
          <w:bCs/>
          <w:sz w:val="24"/>
          <w:szCs w:val="24"/>
        </w:rPr>
      </w:pPr>
      <w:r w:rsidRPr="00462D30">
        <w:rPr>
          <w:sz w:val="24"/>
          <w:szCs w:val="24"/>
        </w:rPr>
        <w:tab/>
      </w:r>
      <w:r w:rsidRPr="00462D30">
        <w:rPr>
          <w:rFonts w:hint="cs"/>
          <w:b/>
          <w:bCs/>
          <w:sz w:val="24"/>
          <w:szCs w:val="24"/>
          <w:cs/>
        </w:rPr>
        <w:t>พบ                                                                              ไม่พบ</w:t>
      </w:r>
    </w:p>
    <w:p w:rsidR="00C118A2" w:rsidRDefault="001B026A" w:rsidP="00C118A2">
      <w:pPr>
        <w:tabs>
          <w:tab w:val="left" w:pos="2359"/>
        </w:tabs>
        <w:rPr>
          <w:szCs w:val="22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253365</wp:posOffset>
                </wp:positionV>
                <wp:extent cx="1925955" cy="311150"/>
                <wp:effectExtent l="0" t="0" r="17145" b="12700"/>
                <wp:wrapNone/>
                <wp:docPr id="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595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8A2" w:rsidRDefault="007A18D5" w:rsidP="00C118A2">
                            <w:pPr>
                              <w:jc w:val="center"/>
                            </w:pPr>
                            <w:r>
                              <w:t>Hyperten</w:t>
                            </w:r>
                            <w:r w:rsidR="00C118A2">
                              <w:t>sive urgency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20.7pt;margin-top:19.95pt;width:151.65pt;height:24.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">
                <v:textbox>
                  <w:txbxContent>
                    <w:p w:rsidR="00C118A2" w:rsidRDefault="007A18D5" w:rsidP="00C118A2">
                      <w:pPr>
                        <w:jc w:val="center"/>
                      </w:pPr>
                      <w:r>
                        <w:t>Hyperten</w:t>
                      </w:r>
                      <w:r w:rsidR="00C118A2">
                        <w:t>sive urgency</w:t>
                      </w:r>
                    </w:p>
                  </w:txbxContent>
                </v:textbox>
              </v:shape>
            </w:pict>
          </mc:Fallback>
        </mc:AlternateContent>
      </w:r>
    </w:p>
    <w:p w:rsidR="00E5676E" w:rsidRDefault="001B026A" w:rsidP="00E5676E">
      <w:pPr>
        <w:tabs>
          <w:tab w:val="left" w:pos="2359"/>
        </w:tabs>
        <w:rPr>
          <w:szCs w:val="22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-163830</wp:posOffset>
                </wp:positionH>
                <wp:positionV relativeFrom="paragraph">
                  <wp:posOffset>635</wp:posOffset>
                </wp:positionV>
                <wp:extent cx="1776095" cy="311150"/>
                <wp:effectExtent l="0" t="0" r="14605" b="12700"/>
                <wp:wrapNone/>
                <wp:docPr id="2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609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8A2" w:rsidRDefault="007A18D5" w:rsidP="00C118A2">
                            <w:pPr>
                              <w:jc w:val="center"/>
                            </w:pPr>
                            <w:proofErr w:type="gramStart"/>
                            <w:r>
                              <w:t xml:space="preserve">Hypertensive </w:t>
                            </w:r>
                            <w:r w:rsidR="00C118A2">
                              <w:t xml:space="preserve"> emergency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12.9pt;margin-top:.05pt;width:139.85pt;height:24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">
                <v:textbox>
                  <w:txbxContent>
                    <w:p w:rsidR="00C118A2" w:rsidRDefault="007A18D5" w:rsidP="00C118A2">
                      <w:pPr>
                        <w:jc w:val="center"/>
                      </w:pPr>
                      <w:proofErr w:type="gramStart"/>
                      <w:r>
                        <w:t xml:space="preserve">Hypertensive </w:t>
                      </w:r>
                      <w:r w:rsidR="00C118A2">
                        <w:t xml:space="preserve"> emergency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5676E" w:rsidRPr="007A18D5" w:rsidRDefault="00C118A2" w:rsidP="00E5676E">
      <w:pPr>
        <w:tabs>
          <w:tab w:val="left" w:pos="2359"/>
          <w:tab w:val="left" w:pos="6664"/>
        </w:tabs>
        <w:rPr>
          <w:rFonts w:ascii="TH SarabunPSK" w:hAnsi="TH SarabunPSK" w:cs="TH SarabunPSK"/>
          <w:sz w:val="24"/>
          <w:szCs w:val="24"/>
          <w:cs/>
        </w:rPr>
      </w:pPr>
      <w:r>
        <w:rPr>
          <w:rFonts w:hint="cs"/>
          <w:szCs w:val="22"/>
          <w:cs/>
        </w:rPr>
        <w:t xml:space="preserve">- </w:t>
      </w:r>
      <w:r w:rsidR="00E5676E" w:rsidRPr="0096621D">
        <w:rPr>
          <w:rFonts w:ascii="TH SarabunPSK" w:hAnsi="TH SarabunPSK" w:cs="TH SarabunPSK"/>
          <w:sz w:val="24"/>
          <w:szCs w:val="24"/>
        </w:rPr>
        <w:t xml:space="preserve">Admit </w:t>
      </w:r>
      <w:r w:rsidR="00E5676E" w:rsidRPr="0096621D">
        <w:rPr>
          <w:rFonts w:ascii="TH SarabunPSK" w:hAnsi="TH SarabunPSK" w:cs="TH SarabunPSK"/>
          <w:sz w:val="24"/>
          <w:szCs w:val="24"/>
          <w:cs/>
        </w:rPr>
        <w:t xml:space="preserve">หรือ </w:t>
      </w:r>
      <w:r w:rsidR="00E5676E" w:rsidRPr="0096621D">
        <w:rPr>
          <w:rFonts w:ascii="TH SarabunPSK" w:hAnsi="TH SarabunPSK" w:cs="TH SarabunPSK"/>
          <w:sz w:val="24"/>
          <w:szCs w:val="24"/>
        </w:rPr>
        <w:t xml:space="preserve">Refer </w:t>
      </w:r>
      <w:r w:rsidR="00E5676E" w:rsidRPr="0096621D">
        <w:rPr>
          <w:rFonts w:ascii="TH SarabunPSK" w:hAnsi="TH SarabunPSK" w:cs="TH SarabunPSK"/>
          <w:sz w:val="24"/>
          <w:szCs w:val="24"/>
          <w:cs/>
        </w:rPr>
        <w:t>ขึ้นกับดุลพินิจแพทย์</w:t>
      </w:r>
      <w:r w:rsidR="00B87280">
        <w:rPr>
          <w:szCs w:val="22"/>
        </w:rPr>
        <w:t xml:space="preserve">                                                                               </w:t>
      </w:r>
      <w:r w:rsidR="00E5676E">
        <w:rPr>
          <w:szCs w:val="22"/>
        </w:rPr>
        <w:t xml:space="preserve">- </w:t>
      </w:r>
      <w:r w:rsidR="00E5676E" w:rsidRPr="007A18D5">
        <w:rPr>
          <w:rFonts w:ascii="TH SarabunPSK" w:hAnsi="TH SarabunPSK" w:cs="TH SarabunPSK"/>
          <w:sz w:val="24"/>
          <w:szCs w:val="24"/>
          <w:cs/>
        </w:rPr>
        <w:t>ลด</w:t>
      </w:r>
      <w:r w:rsidR="00E5676E" w:rsidRPr="007A18D5">
        <w:rPr>
          <w:rFonts w:ascii="TH SarabunPSK" w:hAnsi="TH SarabunPSK" w:cs="TH SarabunPSK"/>
          <w:sz w:val="24"/>
          <w:szCs w:val="24"/>
        </w:rPr>
        <w:t>BP</w:t>
      </w:r>
      <w:r w:rsidR="007A18D5" w:rsidRPr="007A18D5">
        <w:rPr>
          <w:rFonts w:ascii="TH SarabunPSK" w:hAnsi="TH SarabunPSK" w:cs="TH SarabunPSK"/>
          <w:sz w:val="24"/>
          <w:szCs w:val="24"/>
          <w:cs/>
        </w:rPr>
        <w:t>ได้ในหลายชั่วโมงถึง</w:t>
      </w:r>
      <w:r w:rsidR="00E5676E" w:rsidRPr="007A18D5">
        <w:rPr>
          <w:rFonts w:ascii="TH SarabunPSK" w:hAnsi="TH SarabunPSK" w:cs="TH SarabunPSK"/>
          <w:sz w:val="24"/>
          <w:szCs w:val="24"/>
        </w:rPr>
        <w:t>1</w:t>
      </w:r>
      <w:r w:rsidR="00E5676E" w:rsidRPr="007A18D5">
        <w:rPr>
          <w:rFonts w:ascii="TH SarabunPSK" w:hAnsi="TH SarabunPSK" w:cs="TH SarabunPSK"/>
          <w:sz w:val="24"/>
          <w:szCs w:val="24"/>
          <w:cs/>
        </w:rPr>
        <w:t xml:space="preserve"> วัน</w:t>
      </w:r>
    </w:p>
    <w:p w:rsidR="00E5676E" w:rsidRPr="007A18D5" w:rsidRDefault="00E5676E" w:rsidP="002C6394">
      <w:pPr>
        <w:tabs>
          <w:tab w:val="left" w:pos="6237"/>
          <w:tab w:val="left" w:pos="6379"/>
          <w:tab w:val="left" w:pos="6521"/>
        </w:tabs>
        <w:rPr>
          <w:rFonts w:ascii="TH SarabunPSK" w:hAnsi="TH SarabunPSK" w:cs="TH SarabunPSK"/>
          <w:sz w:val="24"/>
          <w:szCs w:val="24"/>
        </w:rPr>
      </w:pPr>
      <w:r w:rsidRPr="007A18D5">
        <w:rPr>
          <w:rFonts w:ascii="TH SarabunPSK" w:hAnsi="TH SarabunPSK" w:cs="TH SarabunPSK"/>
          <w:sz w:val="24"/>
          <w:szCs w:val="24"/>
          <w:cs/>
        </w:rPr>
        <w:t xml:space="preserve">- ลด </w:t>
      </w:r>
      <w:r w:rsidR="0096621D">
        <w:rPr>
          <w:rFonts w:ascii="TH SarabunPSK" w:hAnsi="TH SarabunPSK" w:cs="TH SarabunPSK"/>
          <w:sz w:val="24"/>
          <w:szCs w:val="24"/>
        </w:rPr>
        <w:t xml:space="preserve">MAP </w:t>
      </w:r>
      <w:r w:rsidRPr="007A18D5">
        <w:rPr>
          <w:rFonts w:ascii="TH SarabunPSK" w:hAnsi="TH SarabunPSK" w:cs="TH SarabunPSK"/>
          <w:sz w:val="24"/>
          <w:szCs w:val="24"/>
        </w:rPr>
        <w:t xml:space="preserve">25% </w:t>
      </w:r>
      <w:r w:rsidRPr="007A18D5">
        <w:rPr>
          <w:rFonts w:ascii="TH SarabunPSK" w:hAnsi="TH SarabunPSK" w:cs="TH SarabunPSK"/>
          <w:sz w:val="24"/>
          <w:szCs w:val="24"/>
          <w:cs/>
        </w:rPr>
        <w:t xml:space="preserve">ใน </w:t>
      </w:r>
      <w:r w:rsidR="0096621D">
        <w:rPr>
          <w:rFonts w:ascii="TH SarabunPSK" w:hAnsi="TH SarabunPSK" w:cs="TH SarabunPSK"/>
          <w:sz w:val="24"/>
          <w:szCs w:val="24"/>
        </w:rPr>
        <w:t xml:space="preserve">2 </w:t>
      </w:r>
      <w:proofErr w:type="spellStart"/>
      <w:r w:rsidR="0096621D">
        <w:rPr>
          <w:rFonts w:ascii="TH SarabunPSK" w:hAnsi="TH SarabunPSK" w:cs="TH SarabunPSK"/>
          <w:sz w:val="24"/>
          <w:szCs w:val="24"/>
        </w:rPr>
        <w:t>hr</w:t>
      </w:r>
      <w:proofErr w:type="spellEnd"/>
      <w:r w:rsidR="002C6394">
        <w:rPr>
          <w:rFonts w:ascii="TH SarabunPSK" w:hAnsi="TH SarabunPSK" w:cs="TH SarabunPSK"/>
          <w:sz w:val="24"/>
          <w:szCs w:val="24"/>
        </w:rPr>
        <w:t xml:space="preserve"> </w:t>
      </w:r>
      <w:r w:rsidRPr="007A18D5">
        <w:rPr>
          <w:rFonts w:ascii="TH SarabunPSK" w:hAnsi="TH SarabunPSK" w:cs="TH SarabunPSK"/>
          <w:sz w:val="24"/>
          <w:szCs w:val="24"/>
          <w:cs/>
        </w:rPr>
        <w:t>แรก และลงมาที่</w:t>
      </w:r>
      <w:r w:rsidRPr="007A18D5">
        <w:rPr>
          <w:rFonts w:ascii="TH SarabunPSK" w:hAnsi="TH SarabunPSK" w:cs="TH SarabunPSK"/>
          <w:sz w:val="24"/>
          <w:szCs w:val="24"/>
        </w:rPr>
        <w:t xml:space="preserve">160/100                                                             </w:t>
      </w:r>
      <w:r w:rsidR="00B87280">
        <w:rPr>
          <w:rFonts w:ascii="TH SarabunPSK" w:hAnsi="TH SarabunPSK" w:cs="TH SarabunPSK"/>
          <w:sz w:val="24"/>
          <w:szCs w:val="24"/>
        </w:rPr>
        <w:t xml:space="preserve"> </w:t>
      </w:r>
      <w:r w:rsidR="002C6394">
        <w:rPr>
          <w:rFonts w:ascii="TH SarabunPSK" w:hAnsi="TH SarabunPSK" w:cs="TH SarabunPSK"/>
          <w:sz w:val="24"/>
          <w:szCs w:val="24"/>
        </w:rPr>
        <w:t xml:space="preserve"> </w:t>
      </w:r>
      <w:r w:rsidR="00B87280">
        <w:rPr>
          <w:rFonts w:ascii="TH SarabunPSK" w:hAnsi="TH SarabunPSK" w:cs="TH SarabunPSK"/>
          <w:sz w:val="24"/>
          <w:szCs w:val="24"/>
        </w:rPr>
        <w:t xml:space="preserve"> </w:t>
      </w:r>
      <w:r w:rsidRPr="007A18D5">
        <w:rPr>
          <w:rFonts w:ascii="TH SarabunPSK" w:hAnsi="TH SarabunPSK" w:cs="TH SarabunPSK"/>
          <w:sz w:val="24"/>
          <w:szCs w:val="24"/>
        </w:rPr>
        <w:t>- Keep &lt;160/110</w:t>
      </w:r>
      <w:r w:rsidRPr="007A18D5">
        <w:rPr>
          <w:rFonts w:ascii="TH SarabunPSK" w:hAnsi="TH SarabunPSK" w:cs="TH SarabunPSK"/>
          <w:sz w:val="24"/>
          <w:szCs w:val="24"/>
          <w:cs/>
        </w:rPr>
        <w:t>ในวันแรกและ</w:t>
      </w:r>
    </w:p>
    <w:p w:rsidR="0041055D" w:rsidRDefault="00675201" w:rsidP="0041055D">
      <w:pPr>
        <w:tabs>
          <w:tab w:val="left" w:pos="6771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40FE1E4E" wp14:editId="6FDD7CD6">
                <wp:simplePos x="0" y="0"/>
                <wp:positionH relativeFrom="column">
                  <wp:posOffset>342900</wp:posOffset>
                </wp:positionH>
                <wp:positionV relativeFrom="paragraph">
                  <wp:posOffset>580390</wp:posOffset>
                </wp:positionV>
                <wp:extent cx="0" cy="330200"/>
                <wp:effectExtent l="95250" t="0" r="76200" b="50800"/>
                <wp:wrapNone/>
                <wp:docPr id="1" name="ลูกศรเชื่อมต่อแบบตรง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674" o:spid="_x0000_s1026" type="#_x0000_t32" style="position:absolute;margin-left:27pt;margin-top:45.7pt;width:0;height:26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" strokecolor="black [3213]">
                <v:stroke endarrow="open"/>
              </v:shape>
            </w:pict>
          </mc:Fallback>
        </mc:AlternateContent>
      </w:r>
      <w:r w:rsidR="00B87280">
        <w:rPr>
          <w:rFonts w:ascii="TH SarabunPSK" w:hAnsi="TH SarabunPSK" w:cs="TH SarabunPSK"/>
          <w:sz w:val="24"/>
          <w:szCs w:val="24"/>
        </w:rPr>
        <w:t xml:space="preserve">  </w:t>
      </w:r>
      <w:r w:rsidR="0096621D">
        <w:rPr>
          <w:rFonts w:ascii="TH SarabunPSK" w:hAnsi="TH SarabunPSK" w:cs="TH SarabunPSK" w:hint="cs"/>
          <w:sz w:val="24"/>
          <w:szCs w:val="24"/>
          <w:cs/>
        </w:rPr>
        <w:t xml:space="preserve">ใน </w:t>
      </w:r>
      <w:r w:rsidR="00E5676E" w:rsidRPr="007A18D5">
        <w:rPr>
          <w:rFonts w:ascii="TH SarabunPSK" w:hAnsi="TH SarabunPSK" w:cs="TH SarabunPSK"/>
          <w:sz w:val="24"/>
          <w:szCs w:val="24"/>
        </w:rPr>
        <w:t xml:space="preserve">2-6 </w:t>
      </w:r>
      <w:proofErr w:type="spellStart"/>
      <w:r w:rsidR="00E5676E" w:rsidRPr="007A18D5">
        <w:rPr>
          <w:rFonts w:ascii="TH SarabunPSK" w:hAnsi="TH SarabunPSK" w:cs="TH SarabunPSK"/>
          <w:sz w:val="24"/>
          <w:szCs w:val="24"/>
        </w:rPr>
        <w:t>hr</w:t>
      </w:r>
      <w:proofErr w:type="spellEnd"/>
      <w:r w:rsidR="002C6394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96621D">
        <w:rPr>
          <w:rFonts w:ascii="TH SarabunPSK" w:hAnsi="TH SarabunPSK" w:cs="TH SarabunPSK" w:hint="cs"/>
          <w:sz w:val="24"/>
          <w:szCs w:val="24"/>
          <w:cs/>
        </w:rPr>
        <w:t>ถัด</w:t>
      </w:r>
      <w:r w:rsidR="00E5676E" w:rsidRPr="007A18D5">
        <w:rPr>
          <w:rFonts w:ascii="TH SarabunPSK" w:hAnsi="TH SarabunPSK" w:cs="TH SarabunPSK"/>
          <w:sz w:val="24"/>
          <w:szCs w:val="24"/>
          <w:cs/>
        </w:rPr>
        <w:t>มา</w:t>
      </w:r>
      <w:r w:rsidR="0041055D">
        <w:rPr>
          <w:rFonts w:ascii="TH SarabunPSK" w:hAnsi="TH SarabunPSK" w:cs="TH SarabunPSK"/>
          <w:sz w:val="24"/>
          <w:szCs w:val="24"/>
        </w:rPr>
        <w:t xml:space="preserve">                                                                                                          </w:t>
      </w:r>
      <w:r w:rsidR="0041055D" w:rsidRPr="007A18D5">
        <w:rPr>
          <w:rFonts w:ascii="TH SarabunPSK" w:hAnsi="TH SarabunPSK" w:cs="TH SarabunPSK"/>
          <w:sz w:val="24"/>
          <w:szCs w:val="24"/>
        </w:rPr>
        <w:t xml:space="preserve">MAP </w:t>
      </w:r>
      <w:r w:rsidR="0041055D" w:rsidRPr="007A18D5">
        <w:rPr>
          <w:rFonts w:ascii="TH SarabunPSK" w:hAnsi="TH SarabunPSK" w:cs="TH SarabunPSK"/>
          <w:sz w:val="24"/>
          <w:szCs w:val="24"/>
          <w:cs/>
        </w:rPr>
        <w:t>ลดไม่เกิน</w:t>
      </w:r>
      <w:r w:rsidR="0041055D" w:rsidRPr="007A18D5">
        <w:rPr>
          <w:rFonts w:ascii="TH SarabunPSK" w:hAnsi="TH SarabunPSK" w:cs="TH SarabunPSK"/>
          <w:sz w:val="24"/>
          <w:szCs w:val="24"/>
        </w:rPr>
        <w:t>25%</w:t>
      </w:r>
    </w:p>
    <w:p w:rsidR="0041055D" w:rsidRPr="0041055D" w:rsidRDefault="001B026A" w:rsidP="002C6394">
      <w:pPr>
        <w:pStyle w:val="a3"/>
        <w:tabs>
          <w:tab w:val="left" w:pos="6521"/>
          <w:tab w:val="left" w:pos="6771"/>
        </w:tabs>
        <w:ind w:left="3045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7AB83DB3" wp14:editId="0923E468">
                <wp:simplePos x="0" y="0"/>
                <wp:positionH relativeFrom="column">
                  <wp:posOffset>4914900</wp:posOffset>
                </wp:positionH>
                <wp:positionV relativeFrom="paragraph">
                  <wp:posOffset>217805</wp:posOffset>
                </wp:positionV>
                <wp:extent cx="0" cy="330200"/>
                <wp:effectExtent l="76200" t="8255" r="76200" b="23495"/>
                <wp:wrapNone/>
                <wp:docPr id="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387pt;margin-top:17.15pt;width:0;height:26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" strokecolor="black [3213]">
                <v:stroke endarrow="open"/>
              </v:shape>
            </w:pict>
          </mc:Fallback>
        </mc:AlternateContent>
      </w:r>
      <w:r w:rsidR="0041055D">
        <w:rPr>
          <w:rFonts w:ascii="TH SarabunPSK" w:hAnsi="TH SarabunPSK" w:cs="TH SarabunPSK" w:hint="cs"/>
          <w:sz w:val="24"/>
          <w:szCs w:val="24"/>
          <w:cs/>
        </w:rPr>
        <w:t xml:space="preserve">                                                    </w:t>
      </w:r>
      <w:r w:rsidR="00417FE6">
        <w:rPr>
          <w:rFonts w:ascii="TH SarabunPSK" w:hAnsi="TH SarabunPSK" w:cs="TH SarabunPSK" w:hint="cs"/>
          <w:sz w:val="24"/>
          <w:szCs w:val="24"/>
          <w:cs/>
        </w:rPr>
        <w:t xml:space="preserve">             </w:t>
      </w:r>
      <w:r w:rsidR="002C6394">
        <w:rPr>
          <w:rFonts w:ascii="TH SarabunPSK" w:hAnsi="TH SarabunPSK" w:cs="TH SarabunPSK" w:hint="cs"/>
          <w:sz w:val="24"/>
          <w:szCs w:val="24"/>
          <w:cs/>
        </w:rPr>
        <w:t xml:space="preserve">  </w:t>
      </w:r>
      <w:r w:rsidR="0041055D">
        <w:rPr>
          <w:rFonts w:ascii="TH SarabunPSK" w:hAnsi="TH SarabunPSK" w:cs="TH SarabunPSK" w:hint="cs"/>
          <w:sz w:val="24"/>
          <w:szCs w:val="24"/>
          <w:cs/>
        </w:rPr>
        <w:t xml:space="preserve">- สามารถรักษาแบบ </w:t>
      </w:r>
      <w:r w:rsidR="0041055D">
        <w:rPr>
          <w:rFonts w:ascii="TH SarabunPSK" w:hAnsi="TH SarabunPSK" w:cs="TH SarabunPSK"/>
          <w:sz w:val="24"/>
          <w:szCs w:val="24"/>
        </w:rPr>
        <w:t xml:space="preserve">OPD </w:t>
      </w:r>
      <w:r w:rsidR="0041055D">
        <w:rPr>
          <w:rFonts w:ascii="TH SarabunPSK" w:hAnsi="TH SarabunPSK" w:cs="TH SarabunPSK" w:hint="cs"/>
          <w:sz w:val="24"/>
          <w:szCs w:val="24"/>
          <w:cs/>
        </w:rPr>
        <w:t>ได้</w:t>
      </w:r>
    </w:p>
    <w:p w:rsidR="0041055D" w:rsidRPr="0041055D" w:rsidRDefault="001B026A" w:rsidP="0041055D">
      <w:pPr>
        <w:tabs>
          <w:tab w:val="left" w:pos="6771"/>
        </w:tabs>
        <w:ind w:left="2685"/>
        <w:rPr>
          <w:rFonts w:ascii="TH SarabunPSK" w:hAnsi="TH SarabunPSK" w:cs="TH SarabunPSK"/>
          <w:sz w:val="24"/>
          <w:szCs w:val="24"/>
        </w:rPr>
      </w:pP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719168" behindDoc="0" locked="0" layoutInCell="0" allowOverlap="1">
                <wp:simplePos x="0" y="0"/>
                <wp:positionH relativeFrom="margin">
                  <wp:posOffset>-483870</wp:posOffset>
                </wp:positionH>
                <wp:positionV relativeFrom="page">
                  <wp:posOffset>7495540</wp:posOffset>
                </wp:positionV>
                <wp:extent cx="2769870" cy="1205865"/>
                <wp:effectExtent l="0" t="0" r="0" b="0"/>
                <wp:wrapSquare wrapText="bothSides"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9870" cy="12058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055D" w:rsidRPr="0096621D" w:rsidRDefault="0041055D" w:rsidP="0041055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  <w:u w:val="single"/>
                              </w:rPr>
                              <w:t>Drug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Nicardipine</w:t>
                            </w:r>
                            <w:proofErr w:type="spellEnd"/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20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mg+NSS</w:t>
                            </w: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100 </w:t>
                            </w:r>
                            <w:proofErr w:type="gramStart"/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ml(</w:t>
                            </w:r>
                            <w:proofErr w:type="gramEnd"/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1:5)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IV</w:t>
                            </w:r>
                          </w:p>
                          <w:p w:rsidR="0041055D" w:rsidRDefault="0041055D" w:rsidP="0041055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Start 30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ml/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</w:t>
                            </w: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พิ่ม</w:t>
                            </w: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ทีละ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15ml /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hr</w:t>
                            </w:r>
                            <w:proofErr w:type="spellEnd"/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ทุก</w:t>
                            </w: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15 min </w:t>
                            </w:r>
                          </w:p>
                          <w:p w:rsidR="0041055D" w:rsidRPr="0096621D" w:rsidRDefault="0041055D" w:rsidP="0041055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Max 88 ml /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</w:t>
                            </w: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(5-15 mg/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</w:t>
                            </w: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r</w:t>
                            </w:r>
                            <w:proofErr w:type="spellEnd"/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38.1pt;margin-top:590.2pt;width:218.1pt;height:94.95pt;z-index:251719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" o:allowincell="f" filled="f" stroked="f">
                <v:textbox>
                  <w:txbxContent>
                    <w:p w:rsidR="0041055D" w:rsidRPr="0096621D" w:rsidRDefault="0041055D" w:rsidP="0041055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6621D">
                        <w:rPr>
                          <w:rFonts w:ascii="TH SarabunPSK" w:hAnsi="TH SarabunPSK" w:cs="TH SarabunPSK"/>
                          <w:sz w:val="28"/>
                          <w:u w:val="single"/>
                        </w:rPr>
                        <w:t>Drug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Nicardipine</w:t>
                      </w:r>
                      <w:proofErr w:type="spellEnd"/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 xml:space="preserve"> 20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mg+NSS</w:t>
                      </w:r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 xml:space="preserve"> 100 </w:t>
                      </w:r>
                      <w:proofErr w:type="gramStart"/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>ml(</w:t>
                      </w:r>
                      <w:proofErr w:type="gramEnd"/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>1:5)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IV</w:t>
                      </w:r>
                    </w:p>
                    <w:p w:rsidR="0041055D" w:rsidRDefault="0041055D" w:rsidP="0041055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>Start 30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ml/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h</w:t>
                      </w:r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>r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พิ่ม</w:t>
                      </w:r>
                      <w:r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ทีละ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15ml /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hr</w:t>
                      </w:r>
                      <w:proofErr w:type="spellEnd"/>
                      <w:r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ทุก</w:t>
                      </w:r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 xml:space="preserve"> 15 min </w:t>
                      </w:r>
                    </w:p>
                    <w:p w:rsidR="0041055D" w:rsidRPr="0096621D" w:rsidRDefault="0041055D" w:rsidP="0041055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Max 88 ml /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h</w:t>
                      </w:r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>r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(5-15 mg/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h</w:t>
                      </w:r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>r</w:t>
                      </w:r>
                      <w:proofErr w:type="spellEnd"/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>)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97664" behindDoc="0" locked="0" layoutInCell="0" allowOverlap="1">
                <wp:simplePos x="0" y="0"/>
                <wp:positionH relativeFrom="margin">
                  <wp:posOffset>3288665</wp:posOffset>
                </wp:positionH>
                <wp:positionV relativeFrom="page">
                  <wp:posOffset>7616190</wp:posOffset>
                </wp:positionV>
                <wp:extent cx="3014980" cy="1262380"/>
                <wp:effectExtent l="0" t="0" r="0" b="0"/>
                <wp:wrapSquare wrapText="bothSides"/>
                <wp:docPr id="30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4980" cy="126238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621D" w:rsidRDefault="0096621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  <w:u w:val="single"/>
                              </w:rPr>
                              <w:t>Drug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Captopril(</w:t>
                            </w:r>
                            <w:proofErr w:type="gramEnd"/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25)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1tab PO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stat 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ร่วมกับยาความดันเดิมผู้ป่วย </w:t>
                            </w:r>
                          </w:p>
                          <w:p w:rsidR="003137CF" w:rsidRPr="0096621D" w:rsidRDefault="0096621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Captopril 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มี 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Onset 15 min 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เต็มที่ 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90min </w:t>
                            </w:r>
                          </w:p>
                          <w:p w:rsidR="002C6394" w:rsidRDefault="003137C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ไม่ใช้</w:t>
                            </w:r>
                            <w:proofErr w:type="spellStart"/>
                            <w:r w:rsid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Ad</w:t>
                            </w: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alat</w:t>
                            </w:r>
                            <w:proofErr w:type="spellEnd"/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เพราะไม่สามารถคาดเดาความด</w:t>
                            </w:r>
                            <w:r w:rsidR="0096621D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ั</w:t>
                            </w:r>
                            <w:r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นที่ลดลงได้และ</w:t>
                            </w:r>
                            <w:r w:rsidR="002C639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3137CF" w:rsidRPr="0096621D" w:rsidRDefault="002C639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อาจเกิด 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Strok</w:t>
                            </w:r>
                            <w:r w:rsid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e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/IHD</w:t>
                            </w:r>
                            <w:r w:rsidR="003137CF" w:rsidRPr="0096621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8.95pt;margin-top:599.7pt;width:237.4pt;height:99.4pt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" o:allowincell="f" filled="f" stroked="f">
                <v:textbox>
                  <w:txbxContent>
                    <w:p w:rsidR="0096621D" w:rsidRDefault="0096621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6621D">
                        <w:rPr>
                          <w:rFonts w:ascii="TH SarabunPSK" w:hAnsi="TH SarabunPSK" w:cs="TH SarabunPSK"/>
                          <w:sz w:val="28"/>
                          <w:u w:val="single"/>
                        </w:rPr>
                        <w:t>Drug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proofErr w:type="gramStart"/>
                      <w:r w:rsidR="003137CF" w:rsidRPr="0096621D">
                        <w:rPr>
                          <w:rFonts w:ascii="TH SarabunPSK" w:hAnsi="TH SarabunPSK" w:cs="TH SarabunPSK"/>
                          <w:sz w:val="28"/>
                        </w:rPr>
                        <w:t>Captopril(</w:t>
                      </w:r>
                      <w:proofErr w:type="gramEnd"/>
                      <w:r w:rsidR="003137CF" w:rsidRPr="0096621D">
                        <w:rPr>
                          <w:rFonts w:ascii="TH SarabunPSK" w:hAnsi="TH SarabunPSK" w:cs="TH SarabunPSK"/>
                          <w:sz w:val="28"/>
                        </w:rPr>
                        <w:t>25)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1tab PO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</w:rPr>
                        <w:t xml:space="preserve"> stat 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ร่วมกับยาความดันเดิมผู้ป่วย </w:t>
                      </w:r>
                    </w:p>
                    <w:p w:rsidR="003137CF" w:rsidRPr="0096621D" w:rsidRDefault="0096621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</w:rPr>
                        <w:t xml:space="preserve">Captopril 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มี 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</w:rPr>
                        <w:t xml:space="preserve">Onset 15 min 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เต็มที่ 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</w:rPr>
                        <w:t xml:space="preserve">90min </w:t>
                      </w:r>
                    </w:p>
                    <w:p w:rsidR="002C6394" w:rsidRDefault="003137C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ไม่ใช้</w:t>
                      </w:r>
                      <w:proofErr w:type="spellStart"/>
                      <w:r w:rsidR="0096621D">
                        <w:rPr>
                          <w:rFonts w:ascii="TH SarabunPSK" w:hAnsi="TH SarabunPSK" w:cs="TH SarabunPSK"/>
                          <w:sz w:val="28"/>
                        </w:rPr>
                        <w:t>Ad</w:t>
                      </w:r>
                      <w:r w:rsidRPr="0096621D">
                        <w:rPr>
                          <w:rFonts w:ascii="TH SarabunPSK" w:hAnsi="TH SarabunPSK" w:cs="TH SarabunPSK"/>
                          <w:sz w:val="28"/>
                        </w:rPr>
                        <w:t>alat</w:t>
                      </w:r>
                      <w:proofErr w:type="spellEnd"/>
                      <w:r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เพราะไม่สามารถคาดเดาความด</w:t>
                      </w:r>
                      <w:r w:rsidR="0096621D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ั</w:t>
                      </w:r>
                      <w:r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นที่ลดลงได้และ</w:t>
                      </w:r>
                      <w:r w:rsidR="002C639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</w:p>
                    <w:p w:rsidR="003137CF" w:rsidRPr="0096621D" w:rsidRDefault="002C639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อาจเกิด 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</w:rPr>
                        <w:t>Strok</w:t>
                      </w:r>
                      <w:r w:rsidR="0096621D">
                        <w:rPr>
                          <w:rFonts w:ascii="TH SarabunPSK" w:hAnsi="TH SarabunPSK" w:cs="TH SarabunPSK"/>
                          <w:sz w:val="28"/>
                        </w:rPr>
                        <w:t>e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</w:rPr>
                        <w:t>/IHD</w:t>
                      </w:r>
                      <w:r w:rsidR="003137CF" w:rsidRPr="0096621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ได้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41055D" w:rsidRDefault="0041055D" w:rsidP="00E5676E">
      <w:pPr>
        <w:tabs>
          <w:tab w:val="left" w:pos="6771"/>
        </w:tabs>
        <w:rPr>
          <w:rFonts w:ascii="TH SarabunPSK" w:hAnsi="TH SarabunPSK" w:cs="TH SarabunPSK"/>
          <w:sz w:val="24"/>
          <w:szCs w:val="24"/>
        </w:rPr>
      </w:pPr>
    </w:p>
    <w:p w:rsidR="0041055D" w:rsidRDefault="0041055D" w:rsidP="00E5676E">
      <w:pPr>
        <w:tabs>
          <w:tab w:val="left" w:pos="6771"/>
        </w:tabs>
        <w:rPr>
          <w:rFonts w:ascii="TH SarabunPSK" w:hAnsi="TH SarabunPSK" w:cs="TH SarabunPSK"/>
          <w:sz w:val="24"/>
          <w:szCs w:val="24"/>
        </w:rPr>
      </w:pPr>
    </w:p>
    <w:p w:rsidR="0041055D" w:rsidRDefault="0041055D" w:rsidP="00E5676E">
      <w:pPr>
        <w:tabs>
          <w:tab w:val="left" w:pos="6771"/>
        </w:tabs>
        <w:rPr>
          <w:rFonts w:ascii="TH SarabunPSK" w:hAnsi="TH SarabunPSK" w:cs="TH SarabunPSK"/>
          <w:sz w:val="24"/>
          <w:szCs w:val="24"/>
        </w:rPr>
      </w:pPr>
    </w:p>
    <w:sectPr w:rsidR="0041055D" w:rsidSect="00773126">
      <w:pgSz w:w="11906" w:h="16838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0145"/>
    <w:multiLevelType w:val="hybridMultilevel"/>
    <w:tmpl w:val="BB6E0DBE"/>
    <w:lvl w:ilvl="0" w:tplc="B1963E4E">
      <w:start w:val="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B37AB"/>
    <w:multiLevelType w:val="hybridMultilevel"/>
    <w:tmpl w:val="856284D2"/>
    <w:lvl w:ilvl="0" w:tplc="37E6F39E">
      <w:start w:val="2"/>
      <w:numFmt w:val="bullet"/>
      <w:lvlText w:val="-"/>
      <w:lvlJc w:val="left"/>
      <w:pPr>
        <w:ind w:left="67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00" w:hanging="360"/>
      </w:pPr>
      <w:rPr>
        <w:rFonts w:ascii="Wingdings" w:hAnsi="Wingdings" w:hint="default"/>
      </w:rPr>
    </w:lvl>
  </w:abstractNum>
  <w:abstractNum w:abstractNumId="2">
    <w:nsid w:val="39646CF0"/>
    <w:multiLevelType w:val="hybridMultilevel"/>
    <w:tmpl w:val="EB0CB5B8"/>
    <w:lvl w:ilvl="0" w:tplc="67361B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85023"/>
    <w:multiLevelType w:val="hybridMultilevel"/>
    <w:tmpl w:val="C8BA346A"/>
    <w:lvl w:ilvl="0" w:tplc="BF269B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D15611"/>
    <w:multiLevelType w:val="hybridMultilevel"/>
    <w:tmpl w:val="D304C25C"/>
    <w:lvl w:ilvl="0" w:tplc="9D3A3460">
      <w:start w:val="2"/>
      <w:numFmt w:val="bullet"/>
      <w:lvlText w:val="-"/>
      <w:lvlJc w:val="left"/>
      <w:pPr>
        <w:ind w:left="697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35" w:hanging="360"/>
      </w:pPr>
      <w:rPr>
        <w:rFonts w:ascii="Wingdings" w:hAnsi="Wingdings" w:hint="default"/>
      </w:rPr>
    </w:lvl>
  </w:abstractNum>
  <w:abstractNum w:abstractNumId="5">
    <w:nsid w:val="6B156039"/>
    <w:multiLevelType w:val="hybridMultilevel"/>
    <w:tmpl w:val="27CAC92E"/>
    <w:lvl w:ilvl="0" w:tplc="6CFA4C1C">
      <w:start w:val="8"/>
      <w:numFmt w:val="bullet"/>
      <w:lvlText w:val="-"/>
      <w:lvlJc w:val="left"/>
      <w:pPr>
        <w:ind w:left="304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6">
    <w:nsid w:val="6D7D1A45"/>
    <w:multiLevelType w:val="hybridMultilevel"/>
    <w:tmpl w:val="50702C92"/>
    <w:lvl w:ilvl="0" w:tplc="DAEAD39A">
      <w:start w:val="2"/>
      <w:numFmt w:val="bullet"/>
      <w:lvlText w:val="-"/>
      <w:lvlJc w:val="left"/>
      <w:pPr>
        <w:ind w:left="697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3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99"/>
    <w:rsid w:val="00007694"/>
    <w:rsid w:val="00043130"/>
    <w:rsid w:val="0007393C"/>
    <w:rsid w:val="00086D61"/>
    <w:rsid w:val="000E2444"/>
    <w:rsid w:val="00127CC4"/>
    <w:rsid w:val="001A3537"/>
    <w:rsid w:val="001B026A"/>
    <w:rsid w:val="00202C67"/>
    <w:rsid w:val="00203599"/>
    <w:rsid w:val="00207B50"/>
    <w:rsid w:val="002360E2"/>
    <w:rsid w:val="002C1273"/>
    <w:rsid w:val="002C3258"/>
    <w:rsid w:val="002C6394"/>
    <w:rsid w:val="002E143B"/>
    <w:rsid w:val="002E54BC"/>
    <w:rsid w:val="003137CF"/>
    <w:rsid w:val="003556DB"/>
    <w:rsid w:val="00380CC2"/>
    <w:rsid w:val="003B546D"/>
    <w:rsid w:val="003C2016"/>
    <w:rsid w:val="0041055D"/>
    <w:rsid w:val="00417FE6"/>
    <w:rsid w:val="00423B44"/>
    <w:rsid w:val="00462D30"/>
    <w:rsid w:val="00473539"/>
    <w:rsid w:val="0051142E"/>
    <w:rsid w:val="00523AC2"/>
    <w:rsid w:val="00527D18"/>
    <w:rsid w:val="005616D5"/>
    <w:rsid w:val="005837EF"/>
    <w:rsid w:val="00654B10"/>
    <w:rsid w:val="00675201"/>
    <w:rsid w:val="006955CC"/>
    <w:rsid w:val="00737B48"/>
    <w:rsid w:val="00773126"/>
    <w:rsid w:val="00792099"/>
    <w:rsid w:val="00797778"/>
    <w:rsid w:val="007A18D5"/>
    <w:rsid w:val="008355F0"/>
    <w:rsid w:val="00842BDB"/>
    <w:rsid w:val="008863F8"/>
    <w:rsid w:val="008B7599"/>
    <w:rsid w:val="00902ADF"/>
    <w:rsid w:val="0096621D"/>
    <w:rsid w:val="00966A18"/>
    <w:rsid w:val="009E5AB9"/>
    <w:rsid w:val="00B87280"/>
    <w:rsid w:val="00BF7606"/>
    <w:rsid w:val="00C042EA"/>
    <w:rsid w:val="00C118A2"/>
    <w:rsid w:val="00C568E0"/>
    <w:rsid w:val="00CA1206"/>
    <w:rsid w:val="00CB2FF1"/>
    <w:rsid w:val="00CC3310"/>
    <w:rsid w:val="00CF23DF"/>
    <w:rsid w:val="00D32CEA"/>
    <w:rsid w:val="00DD17F8"/>
    <w:rsid w:val="00DD2315"/>
    <w:rsid w:val="00DD5E51"/>
    <w:rsid w:val="00E0171D"/>
    <w:rsid w:val="00E37494"/>
    <w:rsid w:val="00E5676E"/>
    <w:rsid w:val="00E76AFD"/>
    <w:rsid w:val="00E8331A"/>
    <w:rsid w:val="00EB281F"/>
    <w:rsid w:val="00ED2DC0"/>
    <w:rsid w:val="00ED364A"/>
    <w:rsid w:val="00F72106"/>
    <w:rsid w:val="00F857CD"/>
    <w:rsid w:val="00FB0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BC"/>
    <w:pPr>
      <w:ind w:left="720"/>
      <w:contextualSpacing/>
    </w:pPr>
  </w:style>
  <w:style w:type="table" w:styleId="a4">
    <w:name w:val="Table Grid"/>
    <w:basedOn w:val="a1"/>
    <w:uiPriority w:val="59"/>
    <w:rsid w:val="00CA1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D5E5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5E51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8863F8"/>
    <w:pPr>
      <w:spacing w:after="0" w:line="240" w:lineRule="auto"/>
    </w:pPr>
  </w:style>
  <w:style w:type="paragraph" w:styleId="a8">
    <w:name w:val="header"/>
    <w:basedOn w:val="a"/>
    <w:link w:val="a9"/>
    <w:unhideWhenUsed/>
    <w:rsid w:val="005616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rsid w:val="005616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BC"/>
    <w:pPr>
      <w:ind w:left="720"/>
      <w:contextualSpacing/>
    </w:pPr>
  </w:style>
  <w:style w:type="table" w:styleId="a4">
    <w:name w:val="Table Grid"/>
    <w:basedOn w:val="a1"/>
    <w:uiPriority w:val="59"/>
    <w:rsid w:val="00CA1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D5E5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5E51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8863F8"/>
    <w:pPr>
      <w:spacing w:after="0" w:line="240" w:lineRule="auto"/>
    </w:pPr>
  </w:style>
  <w:style w:type="paragraph" w:styleId="a8">
    <w:name w:val="header"/>
    <w:basedOn w:val="a"/>
    <w:link w:val="a9"/>
    <w:unhideWhenUsed/>
    <w:rsid w:val="005616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rsid w:val="00561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9FE3D-7E62-4A05-AF5B-1E56D515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IT</dc:creator>
  <cp:lastModifiedBy>waw</cp:lastModifiedBy>
  <cp:revision>12</cp:revision>
  <cp:lastPrinted>2021-07-19T09:00:00Z</cp:lastPrinted>
  <dcterms:created xsi:type="dcterms:W3CDTF">2015-05-15T09:41:00Z</dcterms:created>
  <dcterms:modified xsi:type="dcterms:W3CDTF">2021-07-19T09:03:00Z</dcterms:modified>
</cp:coreProperties>
</file>